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0DD" w:rsidRPr="005C4701" w:rsidRDefault="005630DD" w:rsidP="005C4701">
      <w:pPr>
        <w:spacing w:after="0" w:line="240" w:lineRule="auto"/>
        <w:jc w:val="center"/>
        <w:rPr>
          <w:b/>
          <w:bCs/>
        </w:rPr>
      </w:pPr>
      <w:bookmarkStart w:id="0" w:name="_GoBack"/>
      <w:bookmarkEnd w:id="0"/>
      <w:r>
        <w:rPr>
          <w:b/>
          <w:bCs/>
        </w:rPr>
        <w:t xml:space="preserve">KANTİN İHALE </w:t>
      </w:r>
      <w:r w:rsidRPr="005C4701">
        <w:rPr>
          <w:b/>
          <w:bCs/>
        </w:rPr>
        <w:t>İLAN</w:t>
      </w:r>
      <w:r>
        <w:rPr>
          <w:b/>
          <w:bCs/>
        </w:rPr>
        <w:t>I</w:t>
      </w:r>
    </w:p>
    <w:p w:rsidR="005630DD" w:rsidRPr="008961D8" w:rsidRDefault="005630DD" w:rsidP="005C4701">
      <w:pPr>
        <w:spacing w:after="0" w:line="240" w:lineRule="auto"/>
        <w:jc w:val="center"/>
        <w:rPr>
          <w:b/>
          <w:bCs/>
          <w:sz w:val="20"/>
          <w:szCs w:val="20"/>
        </w:rPr>
      </w:pPr>
      <w:r>
        <w:rPr>
          <w:b/>
          <w:bCs/>
          <w:sz w:val="20"/>
          <w:szCs w:val="20"/>
        </w:rPr>
        <w:t>KAMAN KAYMAKAMLIĞI</w:t>
      </w:r>
    </w:p>
    <w:p w:rsidR="005630DD" w:rsidRPr="008961D8" w:rsidRDefault="005630DD" w:rsidP="005C4701">
      <w:pPr>
        <w:spacing w:after="0" w:line="240" w:lineRule="auto"/>
        <w:jc w:val="center"/>
        <w:rPr>
          <w:b/>
          <w:bCs/>
          <w:sz w:val="20"/>
          <w:szCs w:val="20"/>
        </w:rPr>
      </w:pPr>
      <w:r>
        <w:rPr>
          <w:b/>
          <w:bCs/>
          <w:sz w:val="20"/>
          <w:szCs w:val="20"/>
        </w:rPr>
        <w:t xml:space="preserve">KAMAN </w:t>
      </w:r>
      <w:r w:rsidR="00C567EA">
        <w:rPr>
          <w:b/>
          <w:bCs/>
          <w:sz w:val="20"/>
          <w:szCs w:val="20"/>
        </w:rPr>
        <w:t xml:space="preserve">FAİK GÜNGÖR İLKOKULU </w:t>
      </w:r>
      <w:r w:rsidRPr="008961D8">
        <w:rPr>
          <w:b/>
          <w:bCs/>
          <w:sz w:val="20"/>
          <w:szCs w:val="20"/>
        </w:rPr>
        <w:t>MÜDÜRLÜĞÜ</w:t>
      </w:r>
    </w:p>
    <w:p w:rsidR="005630DD" w:rsidRPr="008961D8" w:rsidRDefault="005630DD" w:rsidP="005C4701">
      <w:pPr>
        <w:spacing w:after="0" w:line="240" w:lineRule="auto"/>
        <w:jc w:val="center"/>
        <w:rPr>
          <w:b/>
          <w:bCs/>
          <w:sz w:val="20"/>
          <w:szCs w:val="20"/>
        </w:rPr>
      </w:pPr>
      <w:r w:rsidRPr="008961D8">
        <w:rPr>
          <w:b/>
          <w:bCs/>
          <w:sz w:val="20"/>
          <w:szCs w:val="20"/>
        </w:rPr>
        <w:t>OKUL AİLE BİRLİĞİ BAŞKANLIĞINDAN</w:t>
      </w:r>
    </w:p>
    <w:p w:rsidR="005630DD" w:rsidRPr="008961D8" w:rsidRDefault="005630DD" w:rsidP="005C4701">
      <w:pPr>
        <w:spacing w:after="0" w:line="240" w:lineRule="auto"/>
        <w:jc w:val="center"/>
        <w:rPr>
          <w:b/>
          <w:bCs/>
          <w:sz w:val="20"/>
          <w:szCs w:val="20"/>
        </w:rPr>
      </w:pPr>
    </w:p>
    <w:p w:rsidR="005630DD" w:rsidRPr="003C0E67" w:rsidRDefault="005630DD" w:rsidP="00F079A0">
      <w:pPr>
        <w:ind w:firstLine="708"/>
        <w:jc w:val="both"/>
        <w:rPr>
          <w:b/>
          <w:sz w:val="20"/>
          <w:szCs w:val="20"/>
        </w:rPr>
      </w:pPr>
      <w:r w:rsidRPr="003C0E67">
        <w:rPr>
          <w:b/>
          <w:sz w:val="20"/>
          <w:szCs w:val="20"/>
        </w:rPr>
        <w:t>Madde 1-</w:t>
      </w:r>
      <w:r w:rsidRPr="003C0E67">
        <w:rPr>
          <w:b/>
          <w:bCs/>
          <w:sz w:val="20"/>
          <w:szCs w:val="20"/>
        </w:rPr>
        <w:t xml:space="preserve"> </w:t>
      </w:r>
      <w:r w:rsidR="00C10FA9" w:rsidRPr="00C33B28">
        <w:rPr>
          <w:bCs/>
          <w:sz w:val="20"/>
          <w:szCs w:val="20"/>
        </w:rPr>
        <w:t>Faik Güngör İlkokulu</w:t>
      </w:r>
      <w:r w:rsidRPr="00C33B28">
        <w:rPr>
          <w:bCs/>
          <w:sz w:val="20"/>
          <w:szCs w:val="20"/>
        </w:rPr>
        <w:t xml:space="preserve"> </w:t>
      </w:r>
      <w:r w:rsidRPr="00C33B28">
        <w:rPr>
          <w:sz w:val="20"/>
          <w:szCs w:val="20"/>
        </w:rPr>
        <w:t xml:space="preserve">Kantininin Okul Aile Birliğince pazarlık usulü ile 2886 sayılı kanunun 51/g maddesi </w:t>
      </w:r>
      <w:r w:rsidR="001C0477" w:rsidRPr="00C33B28">
        <w:rPr>
          <w:sz w:val="20"/>
          <w:szCs w:val="20"/>
        </w:rPr>
        <w:t xml:space="preserve">ve 35 d </w:t>
      </w:r>
      <w:r w:rsidRPr="00C33B28">
        <w:rPr>
          <w:sz w:val="20"/>
          <w:szCs w:val="20"/>
        </w:rPr>
        <w:t>gereğince pazarlık usulü ile işletilmek üzere ihale edilecektir.</w:t>
      </w:r>
    </w:p>
    <w:p w:rsidR="005630DD" w:rsidRPr="003C0E67" w:rsidRDefault="005630DD" w:rsidP="00F079A0">
      <w:pPr>
        <w:ind w:firstLine="708"/>
        <w:jc w:val="both"/>
        <w:rPr>
          <w:b/>
          <w:sz w:val="20"/>
          <w:szCs w:val="20"/>
        </w:rPr>
      </w:pPr>
      <w:r w:rsidRPr="003C0E67">
        <w:rPr>
          <w:b/>
          <w:sz w:val="20"/>
          <w:szCs w:val="20"/>
        </w:rPr>
        <w:t>Madde 2- İhale konusu olan işin niteliği, yeri ve miktarı aşağıda belirtilmiştir.</w:t>
      </w:r>
    </w:p>
    <w:p w:rsidR="005630DD" w:rsidRDefault="005630DD" w:rsidP="00F079A0">
      <w:pPr>
        <w:ind w:firstLine="708"/>
        <w:jc w:val="both"/>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14"/>
        <w:gridCol w:w="5315"/>
      </w:tblGrid>
      <w:tr w:rsidR="005630DD" w:rsidTr="00236409">
        <w:tc>
          <w:tcPr>
            <w:tcW w:w="5314" w:type="dxa"/>
          </w:tcPr>
          <w:p w:rsidR="005630DD" w:rsidRPr="00236409" w:rsidRDefault="005630DD" w:rsidP="00236409">
            <w:pPr>
              <w:jc w:val="both"/>
              <w:rPr>
                <w:sz w:val="20"/>
                <w:szCs w:val="20"/>
              </w:rPr>
            </w:pPr>
            <w:r w:rsidRPr="00236409">
              <w:rPr>
                <w:sz w:val="20"/>
                <w:szCs w:val="20"/>
              </w:rPr>
              <w:t>BULUNDUĞU İLÇE</w:t>
            </w:r>
          </w:p>
        </w:tc>
        <w:tc>
          <w:tcPr>
            <w:tcW w:w="5315" w:type="dxa"/>
          </w:tcPr>
          <w:p w:rsidR="005630DD" w:rsidRPr="00236409" w:rsidRDefault="005630DD" w:rsidP="00236409">
            <w:pPr>
              <w:jc w:val="both"/>
              <w:rPr>
                <w:sz w:val="20"/>
                <w:szCs w:val="20"/>
              </w:rPr>
            </w:pPr>
            <w:r>
              <w:rPr>
                <w:sz w:val="20"/>
                <w:szCs w:val="20"/>
              </w:rPr>
              <w:t>KAMAN</w:t>
            </w:r>
          </w:p>
        </w:tc>
      </w:tr>
      <w:tr w:rsidR="005630DD" w:rsidTr="00236409">
        <w:tc>
          <w:tcPr>
            <w:tcW w:w="5314" w:type="dxa"/>
          </w:tcPr>
          <w:p w:rsidR="005630DD" w:rsidRPr="00236409" w:rsidRDefault="005630DD" w:rsidP="00236409">
            <w:pPr>
              <w:jc w:val="both"/>
              <w:rPr>
                <w:sz w:val="20"/>
                <w:szCs w:val="20"/>
              </w:rPr>
            </w:pPr>
            <w:r w:rsidRPr="00236409">
              <w:rPr>
                <w:sz w:val="20"/>
                <w:szCs w:val="20"/>
              </w:rPr>
              <w:t>KANTİNİ İHALEYE VERİLECEK OKULUN ADI</w:t>
            </w:r>
          </w:p>
        </w:tc>
        <w:tc>
          <w:tcPr>
            <w:tcW w:w="5315" w:type="dxa"/>
          </w:tcPr>
          <w:p w:rsidR="005630DD" w:rsidRPr="00921752" w:rsidRDefault="005630DD" w:rsidP="00C10FA9">
            <w:pPr>
              <w:jc w:val="both"/>
              <w:rPr>
                <w:sz w:val="20"/>
                <w:szCs w:val="20"/>
              </w:rPr>
            </w:pPr>
            <w:r w:rsidRPr="00921752">
              <w:rPr>
                <w:bCs/>
                <w:sz w:val="20"/>
                <w:szCs w:val="20"/>
              </w:rPr>
              <w:t xml:space="preserve">KAMAN </w:t>
            </w:r>
            <w:r w:rsidR="00C10FA9">
              <w:rPr>
                <w:bCs/>
                <w:sz w:val="20"/>
                <w:szCs w:val="20"/>
              </w:rPr>
              <w:t>FAİK GÜNGÖR İLKOKULU</w:t>
            </w:r>
            <w:r w:rsidR="00303347">
              <w:rPr>
                <w:bCs/>
                <w:sz w:val="20"/>
                <w:szCs w:val="20"/>
              </w:rPr>
              <w:t xml:space="preserve"> MÜDÜRLÜĞÜ</w:t>
            </w:r>
          </w:p>
        </w:tc>
      </w:tr>
      <w:tr w:rsidR="005630DD" w:rsidTr="00236409">
        <w:tc>
          <w:tcPr>
            <w:tcW w:w="5314" w:type="dxa"/>
          </w:tcPr>
          <w:p w:rsidR="005630DD" w:rsidRPr="00236409" w:rsidRDefault="005630DD" w:rsidP="00236409">
            <w:pPr>
              <w:jc w:val="both"/>
              <w:rPr>
                <w:sz w:val="20"/>
                <w:szCs w:val="20"/>
              </w:rPr>
            </w:pPr>
            <w:r w:rsidRPr="00236409">
              <w:rPr>
                <w:sz w:val="20"/>
                <w:szCs w:val="20"/>
              </w:rPr>
              <w:t>OKULUN ADRESİ</w:t>
            </w:r>
          </w:p>
        </w:tc>
        <w:tc>
          <w:tcPr>
            <w:tcW w:w="5315" w:type="dxa"/>
          </w:tcPr>
          <w:p w:rsidR="005630DD" w:rsidRPr="001C0477" w:rsidRDefault="001C0477" w:rsidP="001C0477">
            <w:r w:rsidRPr="001C0477">
              <w:t>Gaffar Mah. Atatürk Cad. No13 Kaman Kırşehir</w:t>
            </w:r>
          </w:p>
        </w:tc>
      </w:tr>
      <w:tr w:rsidR="005630DD" w:rsidTr="00466692">
        <w:trPr>
          <w:trHeight w:val="630"/>
        </w:trPr>
        <w:tc>
          <w:tcPr>
            <w:tcW w:w="5314" w:type="dxa"/>
            <w:tcBorders>
              <w:bottom w:val="single" w:sz="4" w:space="0" w:color="auto"/>
            </w:tcBorders>
          </w:tcPr>
          <w:p w:rsidR="005630DD" w:rsidRPr="00236409" w:rsidRDefault="005630DD" w:rsidP="00236409">
            <w:pPr>
              <w:jc w:val="both"/>
              <w:rPr>
                <w:sz w:val="20"/>
                <w:szCs w:val="20"/>
              </w:rPr>
            </w:pPr>
            <w:r w:rsidRPr="00236409">
              <w:rPr>
                <w:sz w:val="20"/>
                <w:szCs w:val="20"/>
              </w:rPr>
              <w:t>İŞİN NİTELİĞİ VE MİKTARI</w:t>
            </w:r>
          </w:p>
        </w:tc>
        <w:tc>
          <w:tcPr>
            <w:tcW w:w="5315" w:type="dxa"/>
            <w:tcBorders>
              <w:bottom w:val="single" w:sz="4" w:space="0" w:color="auto"/>
            </w:tcBorders>
          </w:tcPr>
          <w:p w:rsidR="005630DD" w:rsidRPr="00236409" w:rsidRDefault="001C0477" w:rsidP="00303347">
            <w:pPr>
              <w:jc w:val="both"/>
              <w:rPr>
                <w:sz w:val="20"/>
                <w:szCs w:val="20"/>
              </w:rPr>
            </w:pPr>
            <w:r>
              <w:rPr>
                <w:bCs/>
                <w:sz w:val="20"/>
                <w:szCs w:val="20"/>
              </w:rPr>
              <w:t>KAMAN FAİK GÜNGÖR</w:t>
            </w:r>
            <w:r w:rsidR="00303347">
              <w:rPr>
                <w:bCs/>
                <w:sz w:val="20"/>
                <w:szCs w:val="20"/>
              </w:rPr>
              <w:t xml:space="preserve"> </w:t>
            </w:r>
            <w:r>
              <w:rPr>
                <w:sz w:val="20"/>
                <w:szCs w:val="20"/>
              </w:rPr>
              <w:t xml:space="preserve">OKUL-AİLE BİRLİĞİ KANTİNİN 1 </w:t>
            </w:r>
            <w:proofErr w:type="gramStart"/>
            <w:r>
              <w:rPr>
                <w:sz w:val="20"/>
                <w:szCs w:val="20"/>
              </w:rPr>
              <w:t xml:space="preserve">YIL </w:t>
            </w:r>
            <w:r w:rsidR="005630DD" w:rsidRPr="00236409">
              <w:rPr>
                <w:sz w:val="20"/>
                <w:szCs w:val="20"/>
              </w:rPr>
              <w:t xml:space="preserve"> SÜRE</w:t>
            </w:r>
            <w:proofErr w:type="gramEnd"/>
            <w:r w:rsidR="005630DD" w:rsidRPr="00236409">
              <w:rPr>
                <w:sz w:val="20"/>
                <w:szCs w:val="20"/>
              </w:rPr>
              <w:t xml:space="preserve"> İLE KİRALANMASI</w:t>
            </w:r>
          </w:p>
        </w:tc>
      </w:tr>
      <w:tr w:rsidR="00466692" w:rsidTr="00466692">
        <w:trPr>
          <w:trHeight w:val="615"/>
        </w:trPr>
        <w:tc>
          <w:tcPr>
            <w:tcW w:w="5314" w:type="dxa"/>
            <w:tcBorders>
              <w:top w:val="single" w:sz="4" w:space="0" w:color="auto"/>
            </w:tcBorders>
          </w:tcPr>
          <w:p w:rsidR="00466692" w:rsidRPr="00236409" w:rsidRDefault="00466692" w:rsidP="00236409">
            <w:pPr>
              <w:jc w:val="both"/>
              <w:rPr>
                <w:sz w:val="20"/>
                <w:szCs w:val="20"/>
              </w:rPr>
            </w:pPr>
            <w:r>
              <w:rPr>
                <w:sz w:val="20"/>
                <w:szCs w:val="20"/>
              </w:rPr>
              <w:t>İŞİN SÜRESİ</w:t>
            </w:r>
          </w:p>
        </w:tc>
        <w:tc>
          <w:tcPr>
            <w:tcW w:w="5315" w:type="dxa"/>
            <w:tcBorders>
              <w:top w:val="single" w:sz="4" w:space="0" w:color="auto"/>
            </w:tcBorders>
          </w:tcPr>
          <w:p w:rsidR="00466692" w:rsidRDefault="00466692" w:rsidP="00303347">
            <w:pPr>
              <w:jc w:val="both"/>
              <w:rPr>
                <w:bCs/>
                <w:sz w:val="20"/>
                <w:szCs w:val="20"/>
              </w:rPr>
            </w:pPr>
            <w:r>
              <w:rPr>
                <w:sz w:val="20"/>
                <w:szCs w:val="20"/>
              </w:rPr>
              <w:t xml:space="preserve"> İşin süresi sözleşme imzalanma tarihinden itibaren 1 (BİR) Yıldır.</w:t>
            </w:r>
          </w:p>
        </w:tc>
      </w:tr>
      <w:tr w:rsidR="005630DD" w:rsidTr="00236409">
        <w:tc>
          <w:tcPr>
            <w:tcW w:w="5314" w:type="dxa"/>
          </w:tcPr>
          <w:p w:rsidR="005630DD" w:rsidRPr="00236409" w:rsidRDefault="005630DD" w:rsidP="00236409">
            <w:pPr>
              <w:jc w:val="both"/>
              <w:rPr>
                <w:sz w:val="20"/>
                <w:szCs w:val="20"/>
              </w:rPr>
            </w:pPr>
            <w:r w:rsidRPr="00236409">
              <w:rPr>
                <w:sz w:val="20"/>
                <w:szCs w:val="20"/>
              </w:rPr>
              <w:t>ÖĞRENCİ SAYISI VE ÖĞRENİM DURUMU</w:t>
            </w:r>
          </w:p>
        </w:tc>
        <w:tc>
          <w:tcPr>
            <w:tcW w:w="5315" w:type="dxa"/>
          </w:tcPr>
          <w:p w:rsidR="005630DD" w:rsidRPr="00236409" w:rsidRDefault="00C10FA9" w:rsidP="00236409">
            <w:pPr>
              <w:jc w:val="both"/>
              <w:rPr>
                <w:sz w:val="20"/>
                <w:szCs w:val="20"/>
              </w:rPr>
            </w:pPr>
            <w:r>
              <w:rPr>
                <w:sz w:val="20"/>
                <w:szCs w:val="20"/>
              </w:rPr>
              <w:t>504</w:t>
            </w:r>
            <w:r w:rsidR="005630DD">
              <w:rPr>
                <w:sz w:val="20"/>
                <w:szCs w:val="20"/>
              </w:rPr>
              <w:t xml:space="preserve"> ÖĞRENCİ/NORMAL EĞİTİM</w:t>
            </w:r>
          </w:p>
        </w:tc>
      </w:tr>
      <w:tr w:rsidR="005630DD" w:rsidTr="00236409">
        <w:tc>
          <w:tcPr>
            <w:tcW w:w="5314" w:type="dxa"/>
          </w:tcPr>
          <w:p w:rsidR="005630DD" w:rsidRPr="00236409" w:rsidRDefault="005630DD" w:rsidP="00236409">
            <w:pPr>
              <w:jc w:val="both"/>
              <w:rPr>
                <w:sz w:val="20"/>
                <w:szCs w:val="20"/>
              </w:rPr>
            </w:pPr>
            <w:r w:rsidRPr="00236409">
              <w:rPr>
                <w:sz w:val="20"/>
                <w:szCs w:val="20"/>
              </w:rPr>
              <w:t>KANTİNİN KULLANIM ALANI (Metrekare olarak)</w:t>
            </w:r>
          </w:p>
        </w:tc>
        <w:tc>
          <w:tcPr>
            <w:tcW w:w="5315" w:type="dxa"/>
          </w:tcPr>
          <w:p w:rsidR="005630DD" w:rsidRPr="00236409" w:rsidRDefault="00C10FA9" w:rsidP="00236409">
            <w:pPr>
              <w:jc w:val="both"/>
              <w:rPr>
                <w:sz w:val="20"/>
                <w:szCs w:val="20"/>
              </w:rPr>
            </w:pPr>
            <w:r>
              <w:t>6</w:t>
            </w:r>
            <w:r w:rsidR="00303347">
              <w:t>0</w:t>
            </w:r>
            <w:r w:rsidR="005630DD">
              <w:t xml:space="preserve"> m2</w:t>
            </w:r>
          </w:p>
        </w:tc>
      </w:tr>
      <w:tr w:rsidR="005630DD" w:rsidTr="00236409">
        <w:tc>
          <w:tcPr>
            <w:tcW w:w="5314" w:type="dxa"/>
          </w:tcPr>
          <w:p w:rsidR="005630DD" w:rsidRPr="00236409" w:rsidRDefault="005630DD" w:rsidP="00236409">
            <w:pPr>
              <w:jc w:val="both"/>
              <w:rPr>
                <w:sz w:val="20"/>
                <w:szCs w:val="20"/>
              </w:rPr>
            </w:pPr>
            <w:r w:rsidRPr="00236409">
              <w:rPr>
                <w:sz w:val="20"/>
                <w:szCs w:val="20"/>
              </w:rPr>
              <w:t>İHALE ŞEKLİ</w:t>
            </w:r>
          </w:p>
        </w:tc>
        <w:tc>
          <w:tcPr>
            <w:tcW w:w="5315" w:type="dxa"/>
          </w:tcPr>
          <w:p w:rsidR="005630DD" w:rsidRPr="00236409" w:rsidRDefault="005630DD" w:rsidP="00236409">
            <w:pPr>
              <w:jc w:val="both"/>
              <w:rPr>
                <w:sz w:val="20"/>
                <w:szCs w:val="20"/>
              </w:rPr>
            </w:pPr>
            <w:r w:rsidRPr="00236409">
              <w:rPr>
                <w:sz w:val="20"/>
                <w:szCs w:val="20"/>
              </w:rPr>
              <w:t>2886 sayılı kanunun 51/g</w:t>
            </w:r>
            <w:r w:rsidR="001C0477">
              <w:rPr>
                <w:sz w:val="20"/>
                <w:szCs w:val="20"/>
              </w:rPr>
              <w:t xml:space="preserve"> ve </w:t>
            </w:r>
            <w:proofErr w:type="gramStart"/>
            <w:r w:rsidR="001C0477">
              <w:rPr>
                <w:sz w:val="20"/>
                <w:szCs w:val="20"/>
              </w:rPr>
              <w:t xml:space="preserve">35d </w:t>
            </w:r>
            <w:r w:rsidRPr="00236409">
              <w:rPr>
                <w:sz w:val="20"/>
                <w:szCs w:val="20"/>
              </w:rPr>
              <w:t xml:space="preserve"> maddesi</w:t>
            </w:r>
            <w:proofErr w:type="gramEnd"/>
            <w:r w:rsidRPr="00236409">
              <w:rPr>
                <w:sz w:val="20"/>
                <w:szCs w:val="20"/>
              </w:rPr>
              <w:t xml:space="preserve"> gereğince  pazarlık usulü</w:t>
            </w:r>
          </w:p>
        </w:tc>
      </w:tr>
      <w:tr w:rsidR="005630DD" w:rsidTr="00236409">
        <w:tc>
          <w:tcPr>
            <w:tcW w:w="5314" w:type="dxa"/>
          </w:tcPr>
          <w:p w:rsidR="005630DD" w:rsidRPr="00236409" w:rsidRDefault="005630DD" w:rsidP="00236409">
            <w:pPr>
              <w:jc w:val="both"/>
              <w:rPr>
                <w:sz w:val="20"/>
                <w:szCs w:val="20"/>
              </w:rPr>
            </w:pPr>
            <w:r w:rsidRPr="00236409">
              <w:rPr>
                <w:sz w:val="20"/>
                <w:szCs w:val="20"/>
              </w:rPr>
              <w:t>İHALENİN YAPILACAĞI YER</w:t>
            </w:r>
          </w:p>
        </w:tc>
        <w:tc>
          <w:tcPr>
            <w:tcW w:w="5315" w:type="dxa"/>
          </w:tcPr>
          <w:p w:rsidR="005630DD" w:rsidRPr="00236409" w:rsidRDefault="00FA0E37" w:rsidP="00C10FA9">
            <w:pPr>
              <w:jc w:val="both"/>
              <w:rPr>
                <w:sz w:val="20"/>
                <w:szCs w:val="20"/>
              </w:rPr>
            </w:pPr>
            <w:r>
              <w:rPr>
                <w:bCs/>
                <w:sz w:val="20"/>
                <w:szCs w:val="20"/>
              </w:rPr>
              <w:t xml:space="preserve">KAMAN FAİLK GÜNGÖR İLKOKULU - </w:t>
            </w:r>
            <w:r w:rsidR="001C0477">
              <w:rPr>
                <w:bCs/>
                <w:sz w:val="20"/>
                <w:szCs w:val="20"/>
              </w:rPr>
              <w:t>KAMAN /KIRŞEHİR</w:t>
            </w:r>
          </w:p>
        </w:tc>
      </w:tr>
      <w:tr w:rsidR="005630DD" w:rsidTr="00236409">
        <w:tc>
          <w:tcPr>
            <w:tcW w:w="5314" w:type="dxa"/>
          </w:tcPr>
          <w:p w:rsidR="005630DD" w:rsidRPr="00236409" w:rsidRDefault="005630DD" w:rsidP="00236409">
            <w:pPr>
              <w:jc w:val="both"/>
              <w:rPr>
                <w:sz w:val="20"/>
                <w:szCs w:val="20"/>
              </w:rPr>
            </w:pPr>
            <w:r w:rsidRPr="00236409">
              <w:rPr>
                <w:sz w:val="20"/>
                <w:szCs w:val="20"/>
              </w:rPr>
              <w:t>İHALE TARİHİ VE SAATİ</w:t>
            </w:r>
          </w:p>
        </w:tc>
        <w:tc>
          <w:tcPr>
            <w:tcW w:w="5315" w:type="dxa"/>
          </w:tcPr>
          <w:p w:rsidR="005630DD" w:rsidRPr="00236409" w:rsidRDefault="00C10FA9" w:rsidP="00C10FA9">
            <w:pPr>
              <w:jc w:val="both"/>
              <w:rPr>
                <w:sz w:val="20"/>
                <w:szCs w:val="20"/>
              </w:rPr>
            </w:pPr>
            <w:r>
              <w:rPr>
                <w:sz w:val="20"/>
                <w:szCs w:val="20"/>
              </w:rPr>
              <w:t>23/01</w:t>
            </w:r>
            <w:r w:rsidR="005630DD" w:rsidRPr="00236409">
              <w:rPr>
                <w:sz w:val="20"/>
                <w:szCs w:val="20"/>
              </w:rPr>
              <w:t>/</w:t>
            </w:r>
            <w:proofErr w:type="gramStart"/>
            <w:r>
              <w:rPr>
                <w:sz w:val="20"/>
                <w:szCs w:val="20"/>
              </w:rPr>
              <w:t>2018</w:t>
            </w:r>
            <w:r w:rsidR="005630DD" w:rsidRPr="00236409">
              <w:rPr>
                <w:sz w:val="20"/>
                <w:szCs w:val="20"/>
              </w:rPr>
              <w:t xml:space="preserve">    </w:t>
            </w:r>
            <w:r>
              <w:rPr>
                <w:sz w:val="20"/>
                <w:szCs w:val="20"/>
              </w:rPr>
              <w:t>SALI</w:t>
            </w:r>
            <w:proofErr w:type="gramEnd"/>
            <w:r w:rsidR="00B40511">
              <w:rPr>
                <w:sz w:val="20"/>
                <w:szCs w:val="20"/>
              </w:rPr>
              <w:t xml:space="preserve"> </w:t>
            </w:r>
            <w:r w:rsidR="001C0477">
              <w:rPr>
                <w:sz w:val="20"/>
                <w:szCs w:val="20"/>
              </w:rPr>
              <w:t>Günü           Saat:  10:00</w:t>
            </w:r>
          </w:p>
        </w:tc>
      </w:tr>
      <w:tr w:rsidR="005630DD" w:rsidTr="00236409">
        <w:tc>
          <w:tcPr>
            <w:tcW w:w="5314" w:type="dxa"/>
          </w:tcPr>
          <w:p w:rsidR="005630DD" w:rsidRPr="00236409" w:rsidRDefault="005630DD" w:rsidP="00236409">
            <w:pPr>
              <w:jc w:val="both"/>
              <w:rPr>
                <w:sz w:val="20"/>
                <w:szCs w:val="20"/>
              </w:rPr>
            </w:pPr>
            <w:r w:rsidRPr="00236409">
              <w:rPr>
                <w:sz w:val="20"/>
                <w:szCs w:val="20"/>
              </w:rPr>
              <w:t>KİRA TESPİT KOMİSYONUNCA BELİRLENEN MUHAMMEN BEDEL</w:t>
            </w:r>
          </w:p>
        </w:tc>
        <w:tc>
          <w:tcPr>
            <w:tcW w:w="5315" w:type="dxa"/>
          </w:tcPr>
          <w:p w:rsidR="005630DD" w:rsidRPr="00236409" w:rsidRDefault="00C10FA9" w:rsidP="00236409">
            <w:pPr>
              <w:jc w:val="both"/>
              <w:rPr>
                <w:sz w:val="20"/>
                <w:szCs w:val="20"/>
              </w:rPr>
            </w:pPr>
            <w:r>
              <w:rPr>
                <w:sz w:val="20"/>
                <w:szCs w:val="20"/>
              </w:rPr>
              <w:t>17.500</w:t>
            </w:r>
            <w:r w:rsidR="00303347">
              <w:rPr>
                <w:sz w:val="20"/>
                <w:szCs w:val="20"/>
              </w:rPr>
              <w:t>,00</w:t>
            </w:r>
            <w:r w:rsidR="005630DD">
              <w:rPr>
                <w:sz w:val="20"/>
                <w:szCs w:val="20"/>
              </w:rPr>
              <w:t xml:space="preserve"> </w:t>
            </w:r>
            <w:r w:rsidR="005630DD" w:rsidRPr="00236409">
              <w:rPr>
                <w:sz w:val="20"/>
                <w:szCs w:val="20"/>
              </w:rPr>
              <w:t>TL</w:t>
            </w:r>
            <w:r w:rsidR="005630DD">
              <w:rPr>
                <w:sz w:val="20"/>
                <w:szCs w:val="20"/>
              </w:rPr>
              <w:t xml:space="preserve"> </w:t>
            </w:r>
            <w:r w:rsidR="005630DD" w:rsidRPr="00236409">
              <w:rPr>
                <w:sz w:val="20"/>
                <w:szCs w:val="20"/>
              </w:rPr>
              <w:t>/</w:t>
            </w:r>
            <w:r w:rsidR="005630DD">
              <w:rPr>
                <w:sz w:val="20"/>
                <w:szCs w:val="20"/>
              </w:rPr>
              <w:t xml:space="preserve">1 (BİR) </w:t>
            </w:r>
            <w:r w:rsidR="005630DD" w:rsidRPr="00236409">
              <w:rPr>
                <w:sz w:val="20"/>
                <w:szCs w:val="20"/>
              </w:rPr>
              <w:t>YIL</w:t>
            </w:r>
            <w:r w:rsidR="001C0477">
              <w:rPr>
                <w:sz w:val="20"/>
                <w:szCs w:val="20"/>
              </w:rPr>
              <w:t xml:space="preserve"> </w:t>
            </w:r>
          </w:p>
        </w:tc>
      </w:tr>
    </w:tbl>
    <w:p w:rsidR="005630DD" w:rsidRPr="008961D8" w:rsidRDefault="005630DD" w:rsidP="00F079A0">
      <w:pPr>
        <w:ind w:firstLine="708"/>
        <w:jc w:val="both"/>
        <w:rPr>
          <w:sz w:val="20"/>
          <w:szCs w:val="20"/>
        </w:rPr>
      </w:pPr>
    </w:p>
    <w:p w:rsidR="005630DD" w:rsidRPr="003C0E67" w:rsidRDefault="005630DD" w:rsidP="002B10DE">
      <w:pPr>
        <w:ind w:firstLine="708"/>
        <w:jc w:val="both"/>
        <w:rPr>
          <w:b/>
          <w:sz w:val="20"/>
          <w:szCs w:val="20"/>
        </w:rPr>
      </w:pPr>
      <w:r w:rsidRPr="003C0E67">
        <w:rPr>
          <w:b/>
          <w:sz w:val="20"/>
          <w:szCs w:val="20"/>
        </w:rPr>
        <w:t>Madde 3- Şartname Eklerinin nereden ve hangi şartlarla alınacağı:</w:t>
      </w:r>
    </w:p>
    <w:p w:rsidR="005630DD" w:rsidRDefault="005630DD" w:rsidP="002B10DE">
      <w:pPr>
        <w:ind w:firstLine="708"/>
        <w:jc w:val="both"/>
        <w:rPr>
          <w:sz w:val="20"/>
          <w:szCs w:val="20"/>
        </w:rPr>
      </w:pPr>
      <w:r>
        <w:rPr>
          <w:sz w:val="20"/>
          <w:szCs w:val="20"/>
        </w:rPr>
        <w:tab/>
        <w:t xml:space="preserve">İhale şartnamesi ve sözleşme tasarısı Madde 2’de belirtilen adreste bulunan </w:t>
      </w:r>
      <w:proofErr w:type="gramStart"/>
      <w:r>
        <w:rPr>
          <w:sz w:val="20"/>
          <w:szCs w:val="20"/>
        </w:rPr>
        <w:t>okuldan  elden</w:t>
      </w:r>
      <w:proofErr w:type="gramEnd"/>
      <w:r>
        <w:rPr>
          <w:sz w:val="20"/>
          <w:szCs w:val="20"/>
        </w:rPr>
        <w:t xml:space="preserve"> alınabileceği gibi, okul web </w:t>
      </w:r>
      <w:r w:rsidR="00FA0E37">
        <w:rPr>
          <w:sz w:val="20"/>
          <w:szCs w:val="20"/>
        </w:rPr>
        <w:t>sitesinden ve İlçe</w:t>
      </w:r>
      <w:r>
        <w:rPr>
          <w:sz w:val="20"/>
          <w:szCs w:val="20"/>
        </w:rPr>
        <w:t xml:space="preserve"> Milli Eğitim Müdürlüğü’nün web sitesinden alınabilmektedir.  (Şartname ve eklerini almak için herhangi bir ücret talep edilmemektedir.)</w:t>
      </w:r>
    </w:p>
    <w:p w:rsidR="005630DD" w:rsidRPr="003C0E67" w:rsidRDefault="005630DD" w:rsidP="002B10DE">
      <w:pPr>
        <w:ind w:firstLine="708"/>
        <w:jc w:val="both"/>
        <w:rPr>
          <w:b/>
          <w:sz w:val="20"/>
          <w:szCs w:val="20"/>
        </w:rPr>
      </w:pPr>
      <w:r w:rsidRPr="003C0E67">
        <w:rPr>
          <w:b/>
          <w:sz w:val="20"/>
          <w:szCs w:val="20"/>
        </w:rPr>
        <w:t>Madde 4- İhalenin nerede, hangi tarih ve saatte ve hangi usulle yapılacağı:</w:t>
      </w:r>
    </w:p>
    <w:p w:rsidR="005630DD" w:rsidRDefault="005630DD" w:rsidP="002B10DE">
      <w:pPr>
        <w:ind w:firstLine="708"/>
        <w:jc w:val="both"/>
        <w:rPr>
          <w:sz w:val="20"/>
          <w:szCs w:val="20"/>
        </w:rPr>
      </w:pPr>
      <w:r>
        <w:rPr>
          <w:sz w:val="20"/>
          <w:szCs w:val="20"/>
        </w:rPr>
        <w:tab/>
        <w:t>İhale Madde 2’de belirtilen; yerde, tarih - saatte ve usulde yapılacaktır.</w:t>
      </w:r>
    </w:p>
    <w:p w:rsidR="005630DD" w:rsidRPr="003C0E67" w:rsidRDefault="005630DD" w:rsidP="002B10DE">
      <w:pPr>
        <w:ind w:firstLine="708"/>
        <w:jc w:val="both"/>
        <w:rPr>
          <w:b/>
          <w:sz w:val="20"/>
          <w:szCs w:val="20"/>
        </w:rPr>
      </w:pPr>
      <w:r w:rsidRPr="003C0E67">
        <w:rPr>
          <w:b/>
          <w:sz w:val="20"/>
          <w:szCs w:val="20"/>
        </w:rPr>
        <w:t>Madde 5- Varsa Tahmini Bedel ve Geçici Teminat Miktarı:</w:t>
      </w:r>
    </w:p>
    <w:p w:rsidR="001C0477" w:rsidRDefault="005630DD" w:rsidP="00C567EA">
      <w:pPr>
        <w:ind w:firstLine="708"/>
        <w:jc w:val="both"/>
        <w:rPr>
          <w:sz w:val="20"/>
          <w:szCs w:val="20"/>
        </w:rPr>
      </w:pPr>
      <w:r>
        <w:rPr>
          <w:sz w:val="20"/>
          <w:szCs w:val="20"/>
        </w:rPr>
        <w:tab/>
        <w:t xml:space="preserve">Yıllık muhammen kira bedeli: KDV hariç </w:t>
      </w:r>
      <w:proofErr w:type="gramStart"/>
      <w:r>
        <w:rPr>
          <w:sz w:val="20"/>
          <w:szCs w:val="20"/>
        </w:rPr>
        <w:t xml:space="preserve">yıllık  </w:t>
      </w:r>
      <w:r w:rsidR="00C10FA9">
        <w:rPr>
          <w:sz w:val="20"/>
          <w:szCs w:val="20"/>
        </w:rPr>
        <w:t>17</w:t>
      </w:r>
      <w:proofErr w:type="gramEnd"/>
      <w:r w:rsidR="00C10FA9">
        <w:rPr>
          <w:sz w:val="20"/>
          <w:szCs w:val="20"/>
        </w:rPr>
        <w:t>.5</w:t>
      </w:r>
      <w:r w:rsidR="00E709E0">
        <w:rPr>
          <w:sz w:val="20"/>
          <w:szCs w:val="20"/>
        </w:rPr>
        <w:t>00,00</w:t>
      </w:r>
      <w:r>
        <w:rPr>
          <w:sz w:val="20"/>
          <w:szCs w:val="20"/>
        </w:rPr>
        <w:t xml:space="preserve"> TL/Yıl (</w:t>
      </w:r>
      <w:r w:rsidR="00C10FA9">
        <w:rPr>
          <w:sz w:val="20"/>
          <w:szCs w:val="20"/>
        </w:rPr>
        <w:t>ON YEDİ BİN BEŞ</w:t>
      </w:r>
      <w:r w:rsidR="00E709E0">
        <w:rPr>
          <w:sz w:val="20"/>
          <w:szCs w:val="20"/>
        </w:rPr>
        <w:t xml:space="preserve"> YÜZ </w:t>
      </w:r>
      <w:r>
        <w:rPr>
          <w:sz w:val="20"/>
          <w:szCs w:val="20"/>
        </w:rPr>
        <w:t xml:space="preserve"> TL/Yıl) olup, geçici teminat y</w:t>
      </w:r>
      <w:r w:rsidR="00C10FA9">
        <w:rPr>
          <w:sz w:val="20"/>
          <w:szCs w:val="20"/>
        </w:rPr>
        <w:t>ıllık kira bedelinin %3 olan 525</w:t>
      </w:r>
      <w:r>
        <w:rPr>
          <w:sz w:val="20"/>
          <w:szCs w:val="20"/>
        </w:rPr>
        <w:t>,00 TL’dir.(</w:t>
      </w:r>
      <w:r w:rsidR="00C10FA9">
        <w:rPr>
          <w:sz w:val="20"/>
          <w:szCs w:val="20"/>
        </w:rPr>
        <w:t>BEŞ YÜZ YİRMİ BEŞ TL</w:t>
      </w:r>
      <w:r>
        <w:rPr>
          <w:sz w:val="20"/>
          <w:szCs w:val="20"/>
        </w:rPr>
        <w:t xml:space="preserve">). Geçici teminat tutarı </w:t>
      </w:r>
      <w:r w:rsidR="00FA0E37">
        <w:rPr>
          <w:sz w:val="20"/>
          <w:szCs w:val="20"/>
        </w:rPr>
        <w:t xml:space="preserve">Kaman </w:t>
      </w:r>
      <w:proofErr w:type="spellStart"/>
      <w:r w:rsidR="00FA0E37">
        <w:rPr>
          <w:sz w:val="20"/>
          <w:szCs w:val="20"/>
        </w:rPr>
        <w:t>Malm</w:t>
      </w:r>
      <w:r>
        <w:rPr>
          <w:sz w:val="20"/>
          <w:szCs w:val="20"/>
        </w:rPr>
        <w:t>üdürlüğü’ne</w:t>
      </w:r>
      <w:proofErr w:type="spellEnd"/>
      <w:r>
        <w:rPr>
          <w:sz w:val="20"/>
          <w:szCs w:val="20"/>
        </w:rPr>
        <w:t xml:space="preserve"> yatırılacaktır.</w:t>
      </w:r>
    </w:p>
    <w:p w:rsidR="00466692" w:rsidRDefault="00466692" w:rsidP="002B10DE">
      <w:pPr>
        <w:ind w:firstLine="708"/>
        <w:jc w:val="both"/>
        <w:rPr>
          <w:b/>
          <w:sz w:val="20"/>
          <w:szCs w:val="20"/>
        </w:rPr>
      </w:pPr>
    </w:p>
    <w:p w:rsidR="00466692" w:rsidRDefault="00466692" w:rsidP="002B10DE">
      <w:pPr>
        <w:ind w:firstLine="708"/>
        <w:jc w:val="both"/>
        <w:rPr>
          <w:b/>
          <w:sz w:val="20"/>
          <w:szCs w:val="20"/>
        </w:rPr>
      </w:pPr>
    </w:p>
    <w:p w:rsidR="005630DD" w:rsidRPr="003C0E67" w:rsidRDefault="005630DD" w:rsidP="002B10DE">
      <w:pPr>
        <w:ind w:firstLine="708"/>
        <w:jc w:val="both"/>
        <w:rPr>
          <w:b/>
          <w:sz w:val="20"/>
          <w:szCs w:val="20"/>
        </w:rPr>
      </w:pPr>
      <w:r w:rsidRPr="003C0E67">
        <w:rPr>
          <w:b/>
          <w:sz w:val="20"/>
          <w:szCs w:val="20"/>
        </w:rPr>
        <w:t>Madde 6- İsteklilerde aranan belgeler:</w:t>
      </w:r>
    </w:p>
    <w:p w:rsidR="005630DD" w:rsidRPr="0025343F" w:rsidRDefault="005630DD" w:rsidP="0025343F">
      <w:pPr>
        <w:pStyle w:val="ListeParagraf"/>
        <w:numPr>
          <w:ilvl w:val="0"/>
          <w:numId w:val="1"/>
        </w:numPr>
        <w:spacing w:after="0" w:line="240" w:lineRule="auto"/>
        <w:jc w:val="both"/>
        <w:rPr>
          <w:sz w:val="20"/>
          <w:szCs w:val="20"/>
        </w:rPr>
      </w:pPr>
      <w:r w:rsidRPr="0025343F">
        <w:rPr>
          <w:sz w:val="20"/>
          <w:szCs w:val="20"/>
        </w:rPr>
        <w:t>İhaleye katılma dilekçesi.</w:t>
      </w:r>
    </w:p>
    <w:p w:rsidR="005630DD" w:rsidRPr="0025343F" w:rsidRDefault="005630DD" w:rsidP="0025343F">
      <w:pPr>
        <w:pStyle w:val="ListeParagraf"/>
        <w:numPr>
          <w:ilvl w:val="0"/>
          <w:numId w:val="1"/>
        </w:numPr>
        <w:spacing w:after="0" w:line="240" w:lineRule="auto"/>
        <w:jc w:val="both"/>
        <w:rPr>
          <w:sz w:val="20"/>
          <w:szCs w:val="20"/>
        </w:rPr>
      </w:pPr>
      <w:r w:rsidRPr="0025343F">
        <w:rPr>
          <w:sz w:val="20"/>
          <w:szCs w:val="20"/>
        </w:rPr>
        <w:t xml:space="preserve">Geçici teminatın yatırıldığına dair </w:t>
      </w:r>
      <w:proofErr w:type="gramStart"/>
      <w:r w:rsidRPr="0025343F">
        <w:rPr>
          <w:sz w:val="20"/>
          <w:szCs w:val="20"/>
        </w:rPr>
        <w:t>dekont</w:t>
      </w:r>
      <w:proofErr w:type="gramEnd"/>
    </w:p>
    <w:p w:rsidR="005630DD" w:rsidRPr="0025343F" w:rsidRDefault="005630DD" w:rsidP="0025343F">
      <w:pPr>
        <w:pStyle w:val="ListeParagraf"/>
        <w:numPr>
          <w:ilvl w:val="0"/>
          <w:numId w:val="1"/>
        </w:numPr>
        <w:spacing w:after="0" w:line="240" w:lineRule="auto"/>
        <w:jc w:val="both"/>
        <w:rPr>
          <w:sz w:val="20"/>
          <w:szCs w:val="20"/>
        </w:rPr>
      </w:pPr>
      <w:r w:rsidRPr="0025343F">
        <w:rPr>
          <w:sz w:val="20"/>
          <w:szCs w:val="20"/>
        </w:rPr>
        <w:t>İkametgâh İlmühaberi.</w:t>
      </w:r>
    </w:p>
    <w:p w:rsidR="005630DD" w:rsidRPr="0025343F" w:rsidRDefault="005630DD" w:rsidP="0025343F">
      <w:pPr>
        <w:pStyle w:val="ListeParagraf"/>
        <w:numPr>
          <w:ilvl w:val="0"/>
          <w:numId w:val="1"/>
        </w:numPr>
        <w:spacing w:after="0" w:line="240" w:lineRule="auto"/>
        <w:jc w:val="both"/>
        <w:rPr>
          <w:sz w:val="20"/>
          <w:szCs w:val="20"/>
        </w:rPr>
      </w:pPr>
      <w:r w:rsidRPr="0025343F">
        <w:rPr>
          <w:sz w:val="20"/>
          <w:szCs w:val="20"/>
        </w:rPr>
        <w:t>Nüfus Cüzdanı sureti veya fotokopisi</w:t>
      </w:r>
    </w:p>
    <w:p w:rsidR="005630DD" w:rsidRPr="0025343F" w:rsidRDefault="005630DD" w:rsidP="0025343F">
      <w:pPr>
        <w:pStyle w:val="ListeParagraf"/>
        <w:numPr>
          <w:ilvl w:val="0"/>
          <w:numId w:val="1"/>
        </w:numPr>
        <w:spacing w:after="0" w:line="240" w:lineRule="auto"/>
        <w:jc w:val="both"/>
        <w:rPr>
          <w:sz w:val="20"/>
          <w:szCs w:val="20"/>
        </w:rPr>
      </w:pPr>
      <w:r w:rsidRPr="0025343F">
        <w:rPr>
          <w:bCs/>
          <w:sz w:val="20"/>
          <w:szCs w:val="20"/>
        </w:rPr>
        <w:t>SGK</w:t>
      </w:r>
      <w:r w:rsidRPr="0025343F">
        <w:rPr>
          <w:sz w:val="20"/>
          <w:szCs w:val="20"/>
        </w:rPr>
        <w:t xml:space="preserve"> ve Vergi Dairesi’nden borcu olmadığına dair alınacak belgeler </w:t>
      </w:r>
    </w:p>
    <w:p w:rsidR="005630DD" w:rsidRDefault="005630DD" w:rsidP="0025343F">
      <w:pPr>
        <w:pStyle w:val="ListeParagraf"/>
        <w:numPr>
          <w:ilvl w:val="0"/>
          <w:numId w:val="1"/>
        </w:numPr>
        <w:spacing w:after="0" w:line="240" w:lineRule="auto"/>
        <w:ind w:left="1276"/>
        <w:jc w:val="both"/>
        <w:rPr>
          <w:sz w:val="20"/>
          <w:szCs w:val="20"/>
        </w:rPr>
      </w:pPr>
      <w:r w:rsidRPr="0025343F">
        <w:rPr>
          <w:sz w:val="20"/>
          <w:szCs w:val="20"/>
        </w:rPr>
        <w:t xml:space="preserve">Sabıka Kaydı </w:t>
      </w:r>
      <w:r>
        <w:rPr>
          <w:sz w:val="20"/>
          <w:szCs w:val="20"/>
        </w:rPr>
        <w:t>ve Arşiv Araştırması</w:t>
      </w:r>
      <w:r w:rsidRPr="0025343F">
        <w:rPr>
          <w:sz w:val="20"/>
          <w:szCs w:val="20"/>
        </w:rPr>
        <w:t xml:space="preserve"> (Cumhuriyet Savcılığı’ndan </w:t>
      </w:r>
      <w:r>
        <w:rPr>
          <w:sz w:val="20"/>
          <w:szCs w:val="20"/>
        </w:rPr>
        <w:t>son altı ayda alınmış belge</w:t>
      </w:r>
      <w:r w:rsidRPr="0025343F">
        <w:rPr>
          <w:sz w:val="20"/>
          <w:szCs w:val="20"/>
        </w:rPr>
        <w:t>)</w:t>
      </w:r>
    </w:p>
    <w:p w:rsidR="005630DD" w:rsidRPr="0025343F" w:rsidRDefault="005630DD" w:rsidP="0025343F">
      <w:pPr>
        <w:pStyle w:val="ListeParagraf"/>
        <w:numPr>
          <w:ilvl w:val="0"/>
          <w:numId w:val="1"/>
        </w:numPr>
        <w:spacing w:after="0" w:line="240" w:lineRule="auto"/>
        <w:ind w:left="1276"/>
        <w:jc w:val="both"/>
        <w:rPr>
          <w:sz w:val="20"/>
          <w:szCs w:val="20"/>
        </w:rPr>
      </w:pPr>
      <w:r w:rsidRPr="0025343F">
        <w:rPr>
          <w:sz w:val="20"/>
          <w:szCs w:val="20"/>
        </w:rPr>
        <w:t xml:space="preserve">İşletmecinin öncelikle </w:t>
      </w:r>
      <w:proofErr w:type="spellStart"/>
      <w:r w:rsidRPr="0025343F">
        <w:rPr>
          <w:sz w:val="20"/>
          <w:szCs w:val="20"/>
        </w:rPr>
        <w:t>kantincilik</w:t>
      </w:r>
      <w:proofErr w:type="spellEnd"/>
      <w:r w:rsidRPr="0025343F">
        <w:rPr>
          <w:sz w:val="20"/>
          <w:szCs w:val="20"/>
        </w:rPr>
        <w:t xml:space="preserve"> alanında ustalık belgesi, işyeri açma belgesi, kalfalık belgesi, mesleki ve teknik eğitim diploması ve kurs bitirme belgelerinden biri.</w:t>
      </w:r>
    </w:p>
    <w:p w:rsidR="005630DD" w:rsidRDefault="005630DD" w:rsidP="0025343F">
      <w:pPr>
        <w:pStyle w:val="ListeParagraf"/>
        <w:numPr>
          <w:ilvl w:val="0"/>
          <w:numId w:val="1"/>
        </w:numPr>
        <w:spacing w:after="0" w:line="240" w:lineRule="auto"/>
        <w:ind w:left="1276" w:hanging="283"/>
        <w:jc w:val="both"/>
        <w:rPr>
          <w:sz w:val="20"/>
          <w:szCs w:val="20"/>
        </w:rPr>
      </w:pPr>
      <w:r>
        <w:rPr>
          <w:sz w:val="20"/>
          <w:szCs w:val="20"/>
        </w:rPr>
        <w:t>İ</w:t>
      </w:r>
      <w:r w:rsidRPr="0025343F">
        <w:rPr>
          <w:sz w:val="20"/>
          <w:szCs w:val="20"/>
        </w:rPr>
        <w:t>lgili meslek odasından alınan adına kayıtlı kantin işletmesi bulunmadığına ve ihaleden men yasağı olm</w:t>
      </w:r>
      <w:r>
        <w:rPr>
          <w:sz w:val="20"/>
          <w:szCs w:val="20"/>
        </w:rPr>
        <w:t xml:space="preserve">adığına dair belge </w:t>
      </w:r>
    </w:p>
    <w:p w:rsidR="005630DD" w:rsidRDefault="005630DD" w:rsidP="00091274">
      <w:pPr>
        <w:pStyle w:val="ListeParagraf"/>
        <w:spacing w:after="0" w:line="240" w:lineRule="auto"/>
        <w:ind w:left="1276"/>
        <w:jc w:val="both"/>
        <w:rPr>
          <w:sz w:val="20"/>
          <w:szCs w:val="20"/>
        </w:rPr>
      </w:pPr>
    </w:p>
    <w:p w:rsidR="005630DD" w:rsidRPr="003C0E67" w:rsidRDefault="005630DD" w:rsidP="00091274">
      <w:pPr>
        <w:pStyle w:val="ListeParagraf"/>
        <w:spacing w:after="0" w:line="240" w:lineRule="auto"/>
        <w:ind w:left="0" w:firstLine="709"/>
        <w:jc w:val="both"/>
        <w:rPr>
          <w:b/>
          <w:sz w:val="20"/>
          <w:szCs w:val="20"/>
        </w:rPr>
      </w:pPr>
      <w:r w:rsidRPr="003C0E67">
        <w:rPr>
          <w:b/>
          <w:sz w:val="20"/>
          <w:szCs w:val="20"/>
        </w:rPr>
        <w:t>Madde 7- İhale Başvuru dosyalarının hangi tarih ve saatte kadar nereye verileceği:</w:t>
      </w:r>
    </w:p>
    <w:p w:rsidR="005630DD" w:rsidRDefault="005630DD" w:rsidP="00091274">
      <w:pPr>
        <w:pStyle w:val="ListeParagraf"/>
        <w:spacing w:after="0" w:line="240" w:lineRule="auto"/>
        <w:ind w:left="0" w:firstLine="709"/>
        <w:jc w:val="both"/>
        <w:rPr>
          <w:sz w:val="20"/>
          <w:szCs w:val="20"/>
        </w:rPr>
      </w:pPr>
    </w:p>
    <w:p w:rsidR="005630DD" w:rsidRDefault="005630DD" w:rsidP="00091274">
      <w:pPr>
        <w:pStyle w:val="ListeParagraf"/>
        <w:spacing w:after="0" w:line="240" w:lineRule="auto"/>
        <w:ind w:left="0" w:firstLine="709"/>
        <w:jc w:val="both"/>
        <w:rPr>
          <w:sz w:val="20"/>
          <w:szCs w:val="20"/>
        </w:rPr>
      </w:pPr>
      <w:r>
        <w:rPr>
          <w:sz w:val="20"/>
          <w:szCs w:val="20"/>
        </w:rPr>
        <w:tab/>
        <w:t>İhale başvuru dosyaları Madde 2’de belirtilen tarih ve saate kadar belirtilen okula teslim edilir.</w:t>
      </w:r>
      <w:r w:rsidR="00C10FA9">
        <w:rPr>
          <w:sz w:val="20"/>
          <w:szCs w:val="20"/>
        </w:rPr>
        <w:t xml:space="preserve"> İhale iş ve işlemlerinde </w:t>
      </w:r>
      <w:r w:rsidR="00C10FA9" w:rsidRPr="003C0E67">
        <w:rPr>
          <w:sz w:val="20"/>
          <w:szCs w:val="20"/>
        </w:rPr>
        <w:t>TRT Ulusal saati</w:t>
      </w:r>
      <w:r w:rsidR="00C10FA9">
        <w:rPr>
          <w:sz w:val="20"/>
          <w:szCs w:val="20"/>
        </w:rPr>
        <w:t xml:space="preserve"> dikkate alınır. </w:t>
      </w:r>
    </w:p>
    <w:p w:rsidR="005630DD" w:rsidRDefault="005630DD" w:rsidP="00091274">
      <w:pPr>
        <w:pStyle w:val="ListeParagraf"/>
        <w:spacing w:after="0" w:line="240" w:lineRule="auto"/>
        <w:ind w:left="0" w:firstLine="709"/>
        <w:jc w:val="both"/>
        <w:rPr>
          <w:sz w:val="20"/>
          <w:szCs w:val="20"/>
        </w:rPr>
      </w:pPr>
    </w:p>
    <w:p w:rsidR="005630DD" w:rsidRPr="003C0E67" w:rsidRDefault="005630DD" w:rsidP="00091274">
      <w:pPr>
        <w:pStyle w:val="ListeParagraf"/>
        <w:spacing w:after="0" w:line="240" w:lineRule="auto"/>
        <w:ind w:left="0" w:firstLine="709"/>
        <w:jc w:val="both"/>
        <w:rPr>
          <w:b/>
          <w:sz w:val="20"/>
          <w:szCs w:val="20"/>
        </w:rPr>
      </w:pPr>
      <w:r w:rsidRPr="003C0E67">
        <w:rPr>
          <w:b/>
          <w:sz w:val="20"/>
          <w:szCs w:val="20"/>
        </w:rPr>
        <w:t>Madde 8- İhaleye katılacaklarda aranan şartlar:</w:t>
      </w:r>
    </w:p>
    <w:p w:rsidR="005630DD" w:rsidRDefault="005630DD" w:rsidP="00003558">
      <w:pPr>
        <w:pStyle w:val="ListeParagraf"/>
        <w:numPr>
          <w:ilvl w:val="0"/>
          <w:numId w:val="6"/>
        </w:numPr>
        <w:spacing w:after="0" w:line="240" w:lineRule="auto"/>
        <w:jc w:val="both"/>
        <w:rPr>
          <w:sz w:val="20"/>
          <w:szCs w:val="20"/>
        </w:rPr>
      </w:pPr>
      <w:r>
        <w:rPr>
          <w:sz w:val="20"/>
          <w:szCs w:val="20"/>
        </w:rPr>
        <w:t>T.C. Vatandaşı olmak</w:t>
      </w:r>
    </w:p>
    <w:p w:rsidR="005630DD" w:rsidRDefault="005630DD" w:rsidP="00003558">
      <w:pPr>
        <w:pStyle w:val="ListeParagraf"/>
        <w:numPr>
          <w:ilvl w:val="0"/>
          <w:numId w:val="6"/>
        </w:numPr>
        <w:spacing w:after="0" w:line="240" w:lineRule="auto"/>
        <w:jc w:val="both"/>
        <w:rPr>
          <w:sz w:val="20"/>
          <w:szCs w:val="20"/>
        </w:rPr>
      </w:pPr>
      <w:r>
        <w:rPr>
          <w:sz w:val="20"/>
          <w:szCs w:val="20"/>
        </w:rPr>
        <w:t>İkametgâh sahibi olmak</w:t>
      </w:r>
    </w:p>
    <w:p w:rsidR="005630DD" w:rsidRDefault="005630DD" w:rsidP="00003558">
      <w:pPr>
        <w:pStyle w:val="ListeParagraf"/>
        <w:numPr>
          <w:ilvl w:val="0"/>
          <w:numId w:val="6"/>
        </w:numPr>
        <w:spacing w:after="0" w:line="240" w:lineRule="auto"/>
        <w:jc w:val="both"/>
        <w:rPr>
          <w:sz w:val="20"/>
          <w:szCs w:val="20"/>
        </w:rPr>
      </w:pPr>
      <w:r>
        <w:rPr>
          <w:sz w:val="20"/>
          <w:szCs w:val="20"/>
        </w:rPr>
        <w:t>İhaleyi yapan dairenin ita amirleri, ihale işlemlerini hazırlamak, yürütmek, sonuçlandırmak ve denetlemekle görevli olanlar ile bu şahısların eşleri ve kan ve kayın hısımları, ayrıca ihale komisyonu başkanı ve üyeleri ile Okul-Aile Birliği yönetim ve denetleme kurulu üyeleri ile bunların ikinci dereceye kadar kan ve kayın hısımları ihaleye katılamaz.</w:t>
      </w:r>
    </w:p>
    <w:p w:rsidR="005630DD" w:rsidRDefault="005630DD" w:rsidP="00003558">
      <w:pPr>
        <w:pStyle w:val="ListeParagraf"/>
        <w:numPr>
          <w:ilvl w:val="0"/>
          <w:numId w:val="6"/>
        </w:numPr>
        <w:spacing w:after="0" w:line="240" w:lineRule="auto"/>
        <w:jc w:val="both"/>
        <w:rPr>
          <w:sz w:val="20"/>
          <w:szCs w:val="20"/>
        </w:rPr>
      </w:pPr>
      <w:proofErr w:type="gramStart"/>
      <w:r>
        <w:rPr>
          <w:sz w:val="20"/>
          <w:szCs w:val="20"/>
        </w:rPr>
        <w:t xml:space="preserve">Gerçek kişi olmak. </w:t>
      </w:r>
      <w:proofErr w:type="gramEnd"/>
      <w:r>
        <w:rPr>
          <w:sz w:val="20"/>
          <w:szCs w:val="20"/>
        </w:rPr>
        <w:t xml:space="preserve">Şirketler, dernekler, vakıf ve birlikler vb. yerler ihaleye giremez. (T.C. Milli Eğitim Bakanlığı Strateji Geliştirme Başkanlığı’nın 15.04.2015 tarih ve 43942091/165.01/4037804 sayılı emirleri) </w:t>
      </w:r>
    </w:p>
    <w:p w:rsidR="005630DD" w:rsidRDefault="005630DD" w:rsidP="00003558">
      <w:pPr>
        <w:pStyle w:val="ListeParagraf"/>
        <w:numPr>
          <w:ilvl w:val="0"/>
          <w:numId w:val="6"/>
        </w:numPr>
        <w:spacing w:after="0" w:line="240" w:lineRule="auto"/>
        <w:jc w:val="both"/>
        <w:rPr>
          <w:sz w:val="20"/>
          <w:szCs w:val="20"/>
        </w:rPr>
      </w:pPr>
      <w:r>
        <w:rPr>
          <w:sz w:val="20"/>
          <w:szCs w:val="20"/>
        </w:rPr>
        <w:t>İhaleyi kazanan işletici kantini bizzat çalıştıracak olup, hiçbir surette devir veya temlik yapamaz.</w:t>
      </w:r>
    </w:p>
    <w:p w:rsidR="005630DD" w:rsidRDefault="005630DD" w:rsidP="00003558">
      <w:pPr>
        <w:pStyle w:val="ListeParagraf"/>
        <w:numPr>
          <w:ilvl w:val="0"/>
          <w:numId w:val="6"/>
        </w:numPr>
        <w:spacing w:after="0" w:line="240" w:lineRule="auto"/>
        <w:jc w:val="both"/>
        <w:rPr>
          <w:sz w:val="20"/>
          <w:szCs w:val="20"/>
        </w:rPr>
      </w:pPr>
      <w:proofErr w:type="gramStart"/>
      <w:r w:rsidRPr="009945D9">
        <w:rPr>
          <w:sz w:val="20"/>
          <w:szCs w:val="20"/>
        </w:rPr>
        <w:t>5237 sayılı TCK’nın 53.maddesinde belirtilen süreler geçmiş olsa bile; kasten işlenen bir suçtan dolayı bir yıl veya daha fazla süre ile hapis cezasına ya da affa uğramış olsa bile devletin güvenliğine karşı suçlar, anayasal düzene ve bu düzenin işleyişine karşı suçlar, Milli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kısmının altıncı bölümünde düzenlenen maddelerdeki suçlardan mahkûm</w:t>
      </w:r>
      <w:r>
        <w:rPr>
          <w:sz w:val="20"/>
          <w:szCs w:val="20"/>
        </w:rPr>
        <w:t xml:space="preserve"> olanlar ihalelere katılamazlar.</w:t>
      </w:r>
      <w:proofErr w:type="gramEnd"/>
    </w:p>
    <w:p w:rsidR="003C0E67" w:rsidRPr="00C33B28" w:rsidRDefault="005630DD" w:rsidP="003C0E67">
      <w:pPr>
        <w:pStyle w:val="ListeParagraf"/>
        <w:numPr>
          <w:ilvl w:val="0"/>
          <w:numId w:val="6"/>
        </w:numPr>
        <w:spacing w:after="0" w:line="240" w:lineRule="auto"/>
        <w:jc w:val="both"/>
        <w:rPr>
          <w:sz w:val="20"/>
          <w:szCs w:val="20"/>
        </w:rPr>
      </w:pPr>
      <w:r>
        <w:rPr>
          <w:sz w:val="20"/>
          <w:szCs w:val="20"/>
        </w:rPr>
        <w:t xml:space="preserve">İhaleye daha önce okul kantini işletirken sözleşmesi fesih olanlar, işletme süreleri sona ermesine rağmen Okul-Aile Birlikleri ile ilişkisini kesmeyen müstecirler ve Okul-Aile Birliği Yönetmeliği ekinde bulunan “Okullarda Bulunan Kantin Ve Benzeri Yerleri Kiralama Sözleşmesi” </w:t>
      </w:r>
      <w:proofErr w:type="spellStart"/>
      <w:r>
        <w:rPr>
          <w:sz w:val="20"/>
          <w:szCs w:val="20"/>
        </w:rPr>
        <w:t>nin</w:t>
      </w:r>
      <w:proofErr w:type="spellEnd"/>
      <w:r>
        <w:rPr>
          <w:sz w:val="20"/>
          <w:szCs w:val="20"/>
        </w:rPr>
        <w:t xml:space="preserve"> 9. Maddesindeki yükümlülüklerini yerine get</w:t>
      </w:r>
      <w:r w:rsidR="00C33B28">
        <w:rPr>
          <w:sz w:val="20"/>
          <w:szCs w:val="20"/>
        </w:rPr>
        <w:t>irmeyenler ihaleye katılamazlar.</w:t>
      </w:r>
    </w:p>
    <w:p w:rsidR="001F78F2" w:rsidRDefault="001F78F2" w:rsidP="001F78F2">
      <w:pPr>
        <w:pStyle w:val="ListeParagraf"/>
        <w:spacing w:after="0" w:line="240" w:lineRule="auto"/>
        <w:ind w:left="1800"/>
        <w:jc w:val="both"/>
        <w:rPr>
          <w:sz w:val="20"/>
          <w:szCs w:val="20"/>
        </w:rPr>
      </w:pPr>
    </w:p>
    <w:p w:rsidR="005630DD" w:rsidRPr="00F934BE" w:rsidRDefault="005630DD" w:rsidP="00F934BE">
      <w:pPr>
        <w:spacing w:after="0" w:line="240" w:lineRule="auto"/>
        <w:jc w:val="both"/>
        <w:rPr>
          <w:sz w:val="20"/>
          <w:szCs w:val="20"/>
        </w:rPr>
      </w:pPr>
    </w:p>
    <w:p w:rsidR="00785EED" w:rsidRPr="00C33B28" w:rsidRDefault="00785EED" w:rsidP="00B20134">
      <w:pPr>
        <w:spacing w:after="0" w:line="240" w:lineRule="auto"/>
        <w:rPr>
          <w:rFonts w:ascii="Arial Narrow" w:hAnsi="Arial Narrow"/>
          <w:sz w:val="20"/>
          <w:szCs w:val="20"/>
        </w:rPr>
      </w:pPr>
    </w:p>
    <w:p w:rsidR="00785EED" w:rsidRPr="00C33B28" w:rsidRDefault="00785EED" w:rsidP="00C33B28">
      <w:pPr>
        <w:spacing w:after="0"/>
        <w:ind w:right="-2" w:firstLine="567"/>
        <w:jc w:val="both"/>
        <w:rPr>
          <w:rFonts w:ascii="Arial Narrow" w:hAnsi="Arial Narrow" w:cs="Times New Roman"/>
          <w:color w:val="000000"/>
          <w:sz w:val="20"/>
          <w:szCs w:val="20"/>
        </w:rPr>
      </w:pPr>
      <w:r w:rsidRPr="00C33B28">
        <w:rPr>
          <w:rFonts w:ascii="Arial Narrow" w:hAnsi="Arial Narrow" w:cs="Times New Roman"/>
          <w:color w:val="000000"/>
          <w:sz w:val="20"/>
          <w:szCs w:val="20"/>
        </w:rPr>
        <w:t xml:space="preserve">İŞ BU İHALE </w:t>
      </w:r>
      <w:proofErr w:type="gramStart"/>
      <w:r w:rsidRPr="00C33B28">
        <w:rPr>
          <w:rFonts w:ascii="Arial Narrow" w:hAnsi="Arial Narrow" w:cs="Times New Roman"/>
          <w:color w:val="000000"/>
          <w:sz w:val="20"/>
          <w:szCs w:val="20"/>
        </w:rPr>
        <w:t>İLANI  23</w:t>
      </w:r>
      <w:proofErr w:type="gramEnd"/>
      <w:r w:rsidRPr="00C33B28">
        <w:rPr>
          <w:rFonts w:ascii="Arial Narrow" w:hAnsi="Arial Narrow" w:cs="Times New Roman"/>
          <w:color w:val="000000"/>
          <w:sz w:val="20"/>
          <w:szCs w:val="20"/>
        </w:rPr>
        <w:t>.01.2018 Salı günü saat 10:00’a kadar İl</w:t>
      </w:r>
      <w:r w:rsidR="00C567EA" w:rsidRPr="00C33B28">
        <w:rPr>
          <w:rFonts w:ascii="Arial Narrow" w:hAnsi="Arial Narrow" w:cs="Times New Roman"/>
          <w:color w:val="000000"/>
          <w:sz w:val="20"/>
          <w:szCs w:val="20"/>
        </w:rPr>
        <w:t>çe</w:t>
      </w:r>
      <w:r w:rsidRPr="00C33B28">
        <w:rPr>
          <w:rFonts w:ascii="Arial Narrow" w:hAnsi="Arial Narrow" w:cs="Times New Roman"/>
          <w:color w:val="000000"/>
          <w:sz w:val="20"/>
          <w:szCs w:val="20"/>
        </w:rPr>
        <w:t xml:space="preserve"> Milli Eğitim Müdürlüğünün </w:t>
      </w:r>
      <w:r w:rsidR="004C692C" w:rsidRPr="00C33B28">
        <w:rPr>
          <w:rFonts w:ascii="Arial Narrow" w:hAnsi="Arial Narrow" w:cs="Times New Roman"/>
          <w:color w:val="000000"/>
          <w:sz w:val="20"/>
          <w:szCs w:val="20"/>
        </w:rPr>
        <w:t>ve İ</w:t>
      </w:r>
      <w:r w:rsidR="00C567EA" w:rsidRPr="00C33B28">
        <w:rPr>
          <w:rFonts w:ascii="Arial Narrow" w:hAnsi="Arial Narrow" w:cs="Times New Roman"/>
          <w:color w:val="000000"/>
          <w:sz w:val="20"/>
          <w:szCs w:val="20"/>
        </w:rPr>
        <w:t>lgili okulun web siteleri</w:t>
      </w:r>
      <w:r w:rsidR="004C692C" w:rsidRPr="00C33B28">
        <w:rPr>
          <w:rFonts w:ascii="Arial Narrow" w:hAnsi="Arial Narrow" w:cs="Times New Roman"/>
          <w:color w:val="000000"/>
          <w:sz w:val="20"/>
          <w:szCs w:val="20"/>
        </w:rPr>
        <w:t xml:space="preserve"> olan</w:t>
      </w:r>
      <w:r w:rsidR="00C567EA" w:rsidRPr="00C33B28">
        <w:rPr>
          <w:rFonts w:ascii="Arial Narrow" w:hAnsi="Arial Narrow" w:cs="Times New Roman"/>
          <w:color w:val="000000"/>
          <w:sz w:val="20"/>
          <w:szCs w:val="20"/>
        </w:rPr>
        <w:t xml:space="preserve"> (</w:t>
      </w:r>
      <w:hyperlink w:history="1">
        <w:r w:rsidR="004C692C" w:rsidRPr="00C33B28">
          <w:rPr>
            <w:rStyle w:val="Kpr"/>
            <w:rFonts w:ascii="Arial Narrow" w:hAnsi="Arial Narrow"/>
            <w:sz w:val="20"/>
            <w:szCs w:val="20"/>
          </w:rPr>
          <w:t>http://kaman.meb.gov.tr -</w:t>
        </w:r>
      </w:hyperlink>
      <w:r w:rsidR="00C567EA" w:rsidRPr="00C33B28">
        <w:rPr>
          <w:rStyle w:val="Kpr"/>
          <w:rFonts w:ascii="Arial Narrow" w:hAnsi="Arial Narrow"/>
          <w:sz w:val="20"/>
          <w:szCs w:val="20"/>
        </w:rPr>
        <w:t xml:space="preserve"> </w:t>
      </w:r>
      <w:r w:rsidR="004C692C" w:rsidRPr="00C33B28">
        <w:rPr>
          <w:rStyle w:val="Kpr"/>
          <w:rFonts w:ascii="Arial Narrow" w:hAnsi="Arial Narrow"/>
          <w:sz w:val="20"/>
          <w:szCs w:val="20"/>
        </w:rPr>
        <w:t>http://faikgungorilk.meb.k12.tr/</w:t>
      </w:r>
      <w:r w:rsidR="004C692C" w:rsidRPr="00C33B28">
        <w:rPr>
          <w:rFonts w:ascii="Arial Narrow" w:hAnsi="Arial Narrow" w:cs="Times New Roman"/>
          <w:color w:val="000000"/>
          <w:sz w:val="20"/>
          <w:szCs w:val="20"/>
        </w:rPr>
        <w:t xml:space="preserve"> adreslerinde</w:t>
      </w:r>
      <w:r w:rsidRPr="00C33B28">
        <w:rPr>
          <w:rFonts w:ascii="Arial Narrow" w:hAnsi="Arial Narrow" w:cs="Times New Roman"/>
          <w:color w:val="000000"/>
          <w:sz w:val="20"/>
          <w:szCs w:val="20"/>
        </w:rPr>
        <w:t xml:space="preserve">, ve ilgili okulun </w:t>
      </w:r>
      <w:r w:rsidR="004C692C" w:rsidRPr="00C33B28">
        <w:rPr>
          <w:rFonts w:ascii="Arial Narrow" w:hAnsi="Arial Narrow" w:cs="Times New Roman"/>
          <w:color w:val="000000"/>
          <w:sz w:val="20"/>
          <w:szCs w:val="20"/>
        </w:rPr>
        <w:t>ilan panosunda asılı kalacak olup</w:t>
      </w:r>
      <w:r w:rsidR="00B20134" w:rsidRPr="00C33B28">
        <w:rPr>
          <w:rFonts w:ascii="Arial Narrow" w:hAnsi="Arial Narrow" w:cs="Times New Roman"/>
          <w:color w:val="000000"/>
          <w:sz w:val="20"/>
          <w:szCs w:val="20"/>
        </w:rPr>
        <w:t>,</w:t>
      </w:r>
      <w:r w:rsidR="004C692C" w:rsidRPr="00C33B28">
        <w:rPr>
          <w:rFonts w:ascii="Arial Narrow" w:hAnsi="Arial Narrow" w:cs="Times New Roman"/>
          <w:color w:val="000000"/>
          <w:sz w:val="20"/>
          <w:szCs w:val="20"/>
        </w:rPr>
        <w:t xml:space="preserve"> Kaman Belediye </w:t>
      </w:r>
      <w:r w:rsidR="00C33B28">
        <w:rPr>
          <w:rFonts w:ascii="Arial Narrow" w:hAnsi="Arial Narrow" w:cs="Times New Roman"/>
          <w:color w:val="000000"/>
          <w:sz w:val="20"/>
          <w:szCs w:val="20"/>
        </w:rPr>
        <w:t xml:space="preserve"> </w:t>
      </w:r>
      <w:r w:rsidR="004C692C" w:rsidRPr="00C33B28">
        <w:rPr>
          <w:rFonts w:ascii="Arial Narrow" w:hAnsi="Arial Narrow" w:cs="Times New Roman"/>
          <w:color w:val="000000"/>
          <w:sz w:val="20"/>
          <w:szCs w:val="20"/>
        </w:rPr>
        <w:t>Başkanlığı ilan servisinden ilan edilecektir.</w:t>
      </w:r>
    </w:p>
    <w:p w:rsidR="00785EED" w:rsidRDefault="00785EED" w:rsidP="00091274">
      <w:pPr>
        <w:pStyle w:val="ListeParagraf"/>
        <w:spacing w:after="0" w:line="240" w:lineRule="auto"/>
        <w:ind w:left="1276"/>
        <w:jc w:val="both"/>
        <w:rPr>
          <w:sz w:val="20"/>
          <w:szCs w:val="20"/>
        </w:rPr>
      </w:pPr>
    </w:p>
    <w:p w:rsidR="005630DD" w:rsidRDefault="005630DD" w:rsidP="00091274">
      <w:pPr>
        <w:pStyle w:val="ListeParagraf"/>
        <w:spacing w:after="0" w:line="240" w:lineRule="auto"/>
        <w:ind w:left="1276"/>
        <w:jc w:val="both"/>
        <w:rPr>
          <w:sz w:val="20"/>
          <w:szCs w:val="20"/>
        </w:rPr>
      </w:pPr>
    </w:p>
    <w:p w:rsidR="005630DD" w:rsidRDefault="00C33B28" w:rsidP="00091274">
      <w:pPr>
        <w:pStyle w:val="ListeParagraf"/>
        <w:spacing w:after="0" w:line="240" w:lineRule="auto"/>
        <w:ind w:left="1276"/>
        <w:jc w:val="both"/>
        <w:rPr>
          <w:sz w:val="20"/>
          <w:szCs w:val="20"/>
        </w:rPr>
      </w:pPr>
      <w:r>
        <w:rPr>
          <w:sz w:val="20"/>
          <w:szCs w:val="20"/>
        </w:rPr>
        <w:t xml:space="preserve">Hakan ŞAHİN </w:t>
      </w:r>
      <w:r>
        <w:rPr>
          <w:sz w:val="20"/>
          <w:szCs w:val="20"/>
        </w:rPr>
        <w:tab/>
      </w:r>
      <w:r>
        <w:rPr>
          <w:sz w:val="20"/>
          <w:szCs w:val="20"/>
        </w:rPr>
        <w:tab/>
      </w:r>
      <w:r>
        <w:rPr>
          <w:sz w:val="20"/>
          <w:szCs w:val="20"/>
        </w:rPr>
        <w:tab/>
      </w:r>
      <w:r>
        <w:rPr>
          <w:sz w:val="20"/>
          <w:szCs w:val="20"/>
        </w:rPr>
        <w:tab/>
      </w:r>
      <w:r>
        <w:rPr>
          <w:sz w:val="20"/>
          <w:szCs w:val="20"/>
        </w:rPr>
        <w:tab/>
        <w:t>Murat CELLEK</w:t>
      </w:r>
    </w:p>
    <w:p w:rsidR="00C33B28" w:rsidRDefault="00C33B28" w:rsidP="00091274">
      <w:pPr>
        <w:pStyle w:val="ListeParagraf"/>
        <w:spacing w:after="0" w:line="240" w:lineRule="auto"/>
        <w:ind w:left="1276"/>
        <w:jc w:val="both"/>
        <w:rPr>
          <w:sz w:val="20"/>
          <w:szCs w:val="20"/>
        </w:rPr>
      </w:pPr>
      <w:r>
        <w:rPr>
          <w:sz w:val="20"/>
          <w:szCs w:val="20"/>
        </w:rPr>
        <w:t>Okul Aile Birliği Başkanı</w:t>
      </w:r>
      <w:r>
        <w:rPr>
          <w:sz w:val="20"/>
          <w:szCs w:val="20"/>
        </w:rPr>
        <w:tab/>
      </w:r>
      <w:r>
        <w:rPr>
          <w:sz w:val="20"/>
          <w:szCs w:val="20"/>
        </w:rPr>
        <w:tab/>
      </w:r>
      <w:r>
        <w:rPr>
          <w:sz w:val="20"/>
          <w:szCs w:val="20"/>
        </w:rPr>
        <w:tab/>
      </w:r>
      <w:r>
        <w:rPr>
          <w:sz w:val="20"/>
          <w:szCs w:val="20"/>
        </w:rPr>
        <w:tab/>
        <w:t>Okul Müdürü</w:t>
      </w:r>
    </w:p>
    <w:sectPr w:rsidR="00C33B28" w:rsidSect="00551377">
      <w:headerReference w:type="even" r:id="rId8"/>
      <w:headerReference w:type="default" r:id="rId9"/>
      <w:footerReference w:type="even" r:id="rId10"/>
      <w:footerReference w:type="default" r:id="rId11"/>
      <w:headerReference w:type="first" r:id="rId12"/>
      <w:footerReference w:type="first" r:id="rId13"/>
      <w:pgSz w:w="11906" w:h="16838"/>
      <w:pgMar w:top="284" w:right="566" w:bottom="142"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2314" w:rsidRDefault="007E2314" w:rsidP="00FC7597">
      <w:pPr>
        <w:spacing w:after="0" w:line="240" w:lineRule="auto"/>
      </w:pPr>
      <w:r>
        <w:separator/>
      </w:r>
    </w:p>
  </w:endnote>
  <w:endnote w:type="continuationSeparator" w:id="0">
    <w:p w:rsidR="007E2314" w:rsidRDefault="007E2314" w:rsidP="00FC7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0DD" w:rsidRDefault="005630DD">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0DD" w:rsidRDefault="005630DD">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0DD" w:rsidRDefault="005630D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2314" w:rsidRDefault="007E2314" w:rsidP="00FC7597">
      <w:pPr>
        <w:spacing w:after="0" w:line="240" w:lineRule="auto"/>
      </w:pPr>
      <w:r>
        <w:separator/>
      </w:r>
    </w:p>
  </w:footnote>
  <w:footnote w:type="continuationSeparator" w:id="0">
    <w:p w:rsidR="007E2314" w:rsidRDefault="007E2314" w:rsidP="00FC7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0DD" w:rsidRDefault="005630DD">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0DD" w:rsidRDefault="005630DD">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0DD" w:rsidRDefault="005630DD">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6338D"/>
    <w:multiLevelType w:val="hybridMultilevel"/>
    <w:tmpl w:val="D7CA13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33417C96"/>
    <w:multiLevelType w:val="hybridMultilevel"/>
    <w:tmpl w:val="D92C0078"/>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nsid w:val="49852CDD"/>
    <w:multiLevelType w:val="hybridMultilevel"/>
    <w:tmpl w:val="CECACF4E"/>
    <w:lvl w:ilvl="0" w:tplc="041F0001">
      <w:start w:val="1"/>
      <w:numFmt w:val="bullet"/>
      <w:lvlText w:val=""/>
      <w:lvlJc w:val="left"/>
      <w:pPr>
        <w:ind w:left="1353"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4FFF3B7C"/>
    <w:multiLevelType w:val="hybridMultilevel"/>
    <w:tmpl w:val="639A84DE"/>
    <w:lvl w:ilvl="0" w:tplc="041F0001">
      <w:start w:val="1"/>
      <w:numFmt w:val="bullet"/>
      <w:lvlText w:val=""/>
      <w:lvlJc w:val="left"/>
      <w:pPr>
        <w:ind w:left="1996" w:hanging="360"/>
      </w:pPr>
      <w:rPr>
        <w:rFonts w:ascii="Symbol" w:hAnsi="Symbol" w:hint="default"/>
      </w:rPr>
    </w:lvl>
    <w:lvl w:ilvl="1" w:tplc="041F0003" w:tentative="1">
      <w:start w:val="1"/>
      <w:numFmt w:val="bullet"/>
      <w:lvlText w:val="o"/>
      <w:lvlJc w:val="left"/>
      <w:pPr>
        <w:ind w:left="2716" w:hanging="360"/>
      </w:pPr>
      <w:rPr>
        <w:rFonts w:ascii="Courier New" w:hAnsi="Courier New" w:hint="default"/>
      </w:rPr>
    </w:lvl>
    <w:lvl w:ilvl="2" w:tplc="041F0005" w:tentative="1">
      <w:start w:val="1"/>
      <w:numFmt w:val="bullet"/>
      <w:lvlText w:val=""/>
      <w:lvlJc w:val="left"/>
      <w:pPr>
        <w:ind w:left="3436" w:hanging="360"/>
      </w:pPr>
      <w:rPr>
        <w:rFonts w:ascii="Wingdings" w:hAnsi="Wingdings" w:hint="default"/>
      </w:rPr>
    </w:lvl>
    <w:lvl w:ilvl="3" w:tplc="041F0001" w:tentative="1">
      <w:start w:val="1"/>
      <w:numFmt w:val="bullet"/>
      <w:lvlText w:val=""/>
      <w:lvlJc w:val="left"/>
      <w:pPr>
        <w:ind w:left="4156" w:hanging="360"/>
      </w:pPr>
      <w:rPr>
        <w:rFonts w:ascii="Symbol" w:hAnsi="Symbol" w:hint="default"/>
      </w:rPr>
    </w:lvl>
    <w:lvl w:ilvl="4" w:tplc="041F0003" w:tentative="1">
      <w:start w:val="1"/>
      <w:numFmt w:val="bullet"/>
      <w:lvlText w:val="o"/>
      <w:lvlJc w:val="left"/>
      <w:pPr>
        <w:ind w:left="4876" w:hanging="360"/>
      </w:pPr>
      <w:rPr>
        <w:rFonts w:ascii="Courier New" w:hAnsi="Courier New" w:hint="default"/>
      </w:rPr>
    </w:lvl>
    <w:lvl w:ilvl="5" w:tplc="041F0005" w:tentative="1">
      <w:start w:val="1"/>
      <w:numFmt w:val="bullet"/>
      <w:lvlText w:val=""/>
      <w:lvlJc w:val="left"/>
      <w:pPr>
        <w:ind w:left="5596" w:hanging="360"/>
      </w:pPr>
      <w:rPr>
        <w:rFonts w:ascii="Wingdings" w:hAnsi="Wingdings" w:hint="default"/>
      </w:rPr>
    </w:lvl>
    <w:lvl w:ilvl="6" w:tplc="041F0001" w:tentative="1">
      <w:start w:val="1"/>
      <w:numFmt w:val="bullet"/>
      <w:lvlText w:val=""/>
      <w:lvlJc w:val="left"/>
      <w:pPr>
        <w:ind w:left="6316" w:hanging="360"/>
      </w:pPr>
      <w:rPr>
        <w:rFonts w:ascii="Symbol" w:hAnsi="Symbol" w:hint="default"/>
      </w:rPr>
    </w:lvl>
    <w:lvl w:ilvl="7" w:tplc="041F0003" w:tentative="1">
      <w:start w:val="1"/>
      <w:numFmt w:val="bullet"/>
      <w:lvlText w:val="o"/>
      <w:lvlJc w:val="left"/>
      <w:pPr>
        <w:ind w:left="7036" w:hanging="360"/>
      </w:pPr>
      <w:rPr>
        <w:rFonts w:ascii="Courier New" w:hAnsi="Courier New" w:hint="default"/>
      </w:rPr>
    </w:lvl>
    <w:lvl w:ilvl="8" w:tplc="041F0005" w:tentative="1">
      <w:start w:val="1"/>
      <w:numFmt w:val="bullet"/>
      <w:lvlText w:val=""/>
      <w:lvlJc w:val="left"/>
      <w:pPr>
        <w:ind w:left="7756" w:hanging="360"/>
      </w:pPr>
      <w:rPr>
        <w:rFonts w:ascii="Wingdings" w:hAnsi="Wingdings" w:hint="default"/>
      </w:rPr>
    </w:lvl>
  </w:abstractNum>
  <w:abstractNum w:abstractNumId="4">
    <w:nsid w:val="59A97772"/>
    <w:multiLevelType w:val="hybridMultilevel"/>
    <w:tmpl w:val="E0223794"/>
    <w:lvl w:ilvl="0" w:tplc="1F822F9C">
      <w:start w:val="1"/>
      <w:numFmt w:val="lowerLetter"/>
      <w:lvlText w:val="%1."/>
      <w:lvlJc w:val="left"/>
      <w:pPr>
        <w:ind w:left="1352" w:hanging="360"/>
      </w:pPr>
      <w:rPr>
        <w:rFonts w:cs="Times New Roman" w:hint="default"/>
      </w:rPr>
    </w:lvl>
    <w:lvl w:ilvl="1" w:tplc="041F0019" w:tentative="1">
      <w:start w:val="1"/>
      <w:numFmt w:val="lowerLetter"/>
      <w:lvlText w:val="%2."/>
      <w:lvlJc w:val="left"/>
      <w:pPr>
        <w:ind w:left="2072" w:hanging="360"/>
      </w:pPr>
      <w:rPr>
        <w:rFonts w:cs="Times New Roman"/>
      </w:rPr>
    </w:lvl>
    <w:lvl w:ilvl="2" w:tplc="041F001B" w:tentative="1">
      <w:start w:val="1"/>
      <w:numFmt w:val="lowerRoman"/>
      <w:lvlText w:val="%3."/>
      <w:lvlJc w:val="right"/>
      <w:pPr>
        <w:ind w:left="2792" w:hanging="180"/>
      </w:pPr>
      <w:rPr>
        <w:rFonts w:cs="Times New Roman"/>
      </w:rPr>
    </w:lvl>
    <w:lvl w:ilvl="3" w:tplc="041F000F" w:tentative="1">
      <w:start w:val="1"/>
      <w:numFmt w:val="decimal"/>
      <w:lvlText w:val="%4."/>
      <w:lvlJc w:val="left"/>
      <w:pPr>
        <w:ind w:left="3512" w:hanging="360"/>
      </w:pPr>
      <w:rPr>
        <w:rFonts w:cs="Times New Roman"/>
      </w:rPr>
    </w:lvl>
    <w:lvl w:ilvl="4" w:tplc="041F0019" w:tentative="1">
      <w:start w:val="1"/>
      <w:numFmt w:val="lowerLetter"/>
      <w:lvlText w:val="%5."/>
      <w:lvlJc w:val="left"/>
      <w:pPr>
        <w:ind w:left="4232" w:hanging="360"/>
      </w:pPr>
      <w:rPr>
        <w:rFonts w:cs="Times New Roman"/>
      </w:rPr>
    </w:lvl>
    <w:lvl w:ilvl="5" w:tplc="041F001B" w:tentative="1">
      <w:start w:val="1"/>
      <w:numFmt w:val="lowerRoman"/>
      <w:lvlText w:val="%6."/>
      <w:lvlJc w:val="right"/>
      <w:pPr>
        <w:ind w:left="4952" w:hanging="180"/>
      </w:pPr>
      <w:rPr>
        <w:rFonts w:cs="Times New Roman"/>
      </w:rPr>
    </w:lvl>
    <w:lvl w:ilvl="6" w:tplc="041F000F" w:tentative="1">
      <w:start w:val="1"/>
      <w:numFmt w:val="decimal"/>
      <w:lvlText w:val="%7."/>
      <w:lvlJc w:val="left"/>
      <w:pPr>
        <w:ind w:left="5672" w:hanging="360"/>
      </w:pPr>
      <w:rPr>
        <w:rFonts w:cs="Times New Roman"/>
      </w:rPr>
    </w:lvl>
    <w:lvl w:ilvl="7" w:tplc="041F0019" w:tentative="1">
      <w:start w:val="1"/>
      <w:numFmt w:val="lowerLetter"/>
      <w:lvlText w:val="%8."/>
      <w:lvlJc w:val="left"/>
      <w:pPr>
        <w:ind w:left="6392" w:hanging="360"/>
      </w:pPr>
      <w:rPr>
        <w:rFonts w:cs="Times New Roman"/>
      </w:rPr>
    </w:lvl>
    <w:lvl w:ilvl="8" w:tplc="041F001B" w:tentative="1">
      <w:start w:val="1"/>
      <w:numFmt w:val="lowerRoman"/>
      <w:lvlText w:val="%9."/>
      <w:lvlJc w:val="right"/>
      <w:pPr>
        <w:ind w:left="7112" w:hanging="180"/>
      </w:pPr>
      <w:rPr>
        <w:rFonts w:cs="Times New Roman"/>
      </w:rPr>
    </w:lvl>
  </w:abstractNum>
  <w:abstractNum w:abstractNumId="5">
    <w:nsid w:val="7FD90219"/>
    <w:multiLevelType w:val="hybridMultilevel"/>
    <w:tmpl w:val="6E46D9FA"/>
    <w:lvl w:ilvl="0" w:tplc="041F0017">
      <w:start w:val="1"/>
      <w:numFmt w:val="lowerLetter"/>
      <w:lvlText w:val="%1)"/>
      <w:lvlJc w:val="left"/>
      <w:pPr>
        <w:ind w:left="1800" w:hanging="360"/>
      </w:pPr>
      <w:rPr>
        <w:rFonts w:cs="Times New Roman" w:hint="default"/>
      </w:rPr>
    </w:lvl>
    <w:lvl w:ilvl="1" w:tplc="041F0019" w:tentative="1">
      <w:start w:val="1"/>
      <w:numFmt w:val="lowerLetter"/>
      <w:lvlText w:val="%2."/>
      <w:lvlJc w:val="left"/>
      <w:pPr>
        <w:ind w:left="2520" w:hanging="360"/>
      </w:pPr>
      <w:rPr>
        <w:rFonts w:cs="Times New Roman"/>
      </w:rPr>
    </w:lvl>
    <w:lvl w:ilvl="2" w:tplc="041F001B" w:tentative="1">
      <w:start w:val="1"/>
      <w:numFmt w:val="lowerRoman"/>
      <w:lvlText w:val="%3."/>
      <w:lvlJc w:val="right"/>
      <w:pPr>
        <w:ind w:left="3240" w:hanging="180"/>
      </w:pPr>
      <w:rPr>
        <w:rFonts w:cs="Times New Roman"/>
      </w:rPr>
    </w:lvl>
    <w:lvl w:ilvl="3" w:tplc="041F000F" w:tentative="1">
      <w:start w:val="1"/>
      <w:numFmt w:val="decimal"/>
      <w:lvlText w:val="%4."/>
      <w:lvlJc w:val="left"/>
      <w:pPr>
        <w:ind w:left="3960" w:hanging="360"/>
      </w:pPr>
      <w:rPr>
        <w:rFonts w:cs="Times New Roman"/>
      </w:rPr>
    </w:lvl>
    <w:lvl w:ilvl="4" w:tplc="041F0019" w:tentative="1">
      <w:start w:val="1"/>
      <w:numFmt w:val="lowerLetter"/>
      <w:lvlText w:val="%5."/>
      <w:lvlJc w:val="left"/>
      <w:pPr>
        <w:ind w:left="4680" w:hanging="360"/>
      </w:pPr>
      <w:rPr>
        <w:rFonts w:cs="Times New Roman"/>
      </w:rPr>
    </w:lvl>
    <w:lvl w:ilvl="5" w:tplc="041F001B" w:tentative="1">
      <w:start w:val="1"/>
      <w:numFmt w:val="lowerRoman"/>
      <w:lvlText w:val="%6."/>
      <w:lvlJc w:val="right"/>
      <w:pPr>
        <w:ind w:left="5400" w:hanging="180"/>
      </w:pPr>
      <w:rPr>
        <w:rFonts w:cs="Times New Roman"/>
      </w:rPr>
    </w:lvl>
    <w:lvl w:ilvl="6" w:tplc="041F000F" w:tentative="1">
      <w:start w:val="1"/>
      <w:numFmt w:val="decimal"/>
      <w:lvlText w:val="%7."/>
      <w:lvlJc w:val="left"/>
      <w:pPr>
        <w:ind w:left="6120" w:hanging="360"/>
      </w:pPr>
      <w:rPr>
        <w:rFonts w:cs="Times New Roman"/>
      </w:rPr>
    </w:lvl>
    <w:lvl w:ilvl="7" w:tplc="041F0019" w:tentative="1">
      <w:start w:val="1"/>
      <w:numFmt w:val="lowerLetter"/>
      <w:lvlText w:val="%8."/>
      <w:lvlJc w:val="left"/>
      <w:pPr>
        <w:ind w:left="6840" w:hanging="360"/>
      </w:pPr>
      <w:rPr>
        <w:rFonts w:cs="Times New Roman"/>
      </w:rPr>
    </w:lvl>
    <w:lvl w:ilvl="8" w:tplc="041F001B" w:tentative="1">
      <w:start w:val="1"/>
      <w:numFmt w:val="lowerRoman"/>
      <w:lvlText w:val="%9."/>
      <w:lvlJc w:val="right"/>
      <w:pPr>
        <w:ind w:left="7560" w:hanging="180"/>
      </w:pPr>
      <w:rPr>
        <w:rFonts w:cs="Times New Roman"/>
      </w:rPr>
    </w:lvl>
  </w:abstractNum>
  <w:num w:numId="1">
    <w:abstractNumId w:val="2"/>
  </w:num>
  <w:num w:numId="2">
    <w:abstractNumId w:val="4"/>
  </w:num>
  <w:num w:numId="3">
    <w:abstractNumId w:val="3"/>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B5E"/>
    <w:rsid w:val="00003558"/>
    <w:rsid w:val="000213BE"/>
    <w:rsid w:val="00046D14"/>
    <w:rsid w:val="00083C65"/>
    <w:rsid w:val="00091274"/>
    <w:rsid w:val="000C3D15"/>
    <w:rsid w:val="000C55A5"/>
    <w:rsid w:val="001278A0"/>
    <w:rsid w:val="00140E94"/>
    <w:rsid w:val="00143FE2"/>
    <w:rsid w:val="00150FB4"/>
    <w:rsid w:val="00161C02"/>
    <w:rsid w:val="00191CBA"/>
    <w:rsid w:val="001C0477"/>
    <w:rsid w:val="001D55AD"/>
    <w:rsid w:val="001E04AA"/>
    <w:rsid w:val="001F78F2"/>
    <w:rsid w:val="00204D68"/>
    <w:rsid w:val="002071F5"/>
    <w:rsid w:val="0021364D"/>
    <w:rsid w:val="0022126F"/>
    <w:rsid w:val="00236409"/>
    <w:rsid w:val="00250842"/>
    <w:rsid w:val="0025343F"/>
    <w:rsid w:val="00263FB2"/>
    <w:rsid w:val="00286E64"/>
    <w:rsid w:val="00291F8F"/>
    <w:rsid w:val="002B10DE"/>
    <w:rsid w:val="002B18C7"/>
    <w:rsid w:val="002E03F3"/>
    <w:rsid w:val="002E659D"/>
    <w:rsid w:val="00302EFC"/>
    <w:rsid w:val="00303347"/>
    <w:rsid w:val="00323A41"/>
    <w:rsid w:val="003757C7"/>
    <w:rsid w:val="00386BA5"/>
    <w:rsid w:val="0039361A"/>
    <w:rsid w:val="003A69FC"/>
    <w:rsid w:val="003B6B07"/>
    <w:rsid w:val="003C0E67"/>
    <w:rsid w:val="00414EDB"/>
    <w:rsid w:val="0041653A"/>
    <w:rsid w:val="00416BF6"/>
    <w:rsid w:val="00421F28"/>
    <w:rsid w:val="00436D13"/>
    <w:rsid w:val="00441E19"/>
    <w:rsid w:val="00446302"/>
    <w:rsid w:val="00466692"/>
    <w:rsid w:val="004666B5"/>
    <w:rsid w:val="00467D65"/>
    <w:rsid w:val="00471DA4"/>
    <w:rsid w:val="0048624F"/>
    <w:rsid w:val="00491B03"/>
    <w:rsid w:val="004B4101"/>
    <w:rsid w:val="004C692C"/>
    <w:rsid w:val="004F2D2D"/>
    <w:rsid w:val="00512C05"/>
    <w:rsid w:val="00536050"/>
    <w:rsid w:val="00551377"/>
    <w:rsid w:val="005630DD"/>
    <w:rsid w:val="00566225"/>
    <w:rsid w:val="00590922"/>
    <w:rsid w:val="005B6D14"/>
    <w:rsid w:val="005C4701"/>
    <w:rsid w:val="005F44FD"/>
    <w:rsid w:val="006113DB"/>
    <w:rsid w:val="006230A2"/>
    <w:rsid w:val="006436F0"/>
    <w:rsid w:val="00664CDA"/>
    <w:rsid w:val="00676CDE"/>
    <w:rsid w:val="006A64E9"/>
    <w:rsid w:val="006D5052"/>
    <w:rsid w:val="006E160D"/>
    <w:rsid w:val="006E4859"/>
    <w:rsid w:val="00735983"/>
    <w:rsid w:val="00743942"/>
    <w:rsid w:val="007513C8"/>
    <w:rsid w:val="00757103"/>
    <w:rsid w:val="007808FD"/>
    <w:rsid w:val="00780B5E"/>
    <w:rsid w:val="00784DB5"/>
    <w:rsid w:val="00785EED"/>
    <w:rsid w:val="007912AA"/>
    <w:rsid w:val="0079353B"/>
    <w:rsid w:val="007A3DA3"/>
    <w:rsid w:val="007B6EC3"/>
    <w:rsid w:val="007C1461"/>
    <w:rsid w:val="007C66C0"/>
    <w:rsid w:val="007D559C"/>
    <w:rsid w:val="007E2314"/>
    <w:rsid w:val="007E5BDA"/>
    <w:rsid w:val="008077A0"/>
    <w:rsid w:val="00852413"/>
    <w:rsid w:val="008673F0"/>
    <w:rsid w:val="0087227C"/>
    <w:rsid w:val="008961D8"/>
    <w:rsid w:val="008E238D"/>
    <w:rsid w:val="00920598"/>
    <w:rsid w:val="00921752"/>
    <w:rsid w:val="00931EDE"/>
    <w:rsid w:val="00935E6B"/>
    <w:rsid w:val="00941374"/>
    <w:rsid w:val="00952CD8"/>
    <w:rsid w:val="009945D9"/>
    <w:rsid w:val="009C2F02"/>
    <w:rsid w:val="009C39E7"/>
    <w:rsid w:val="009D24C9"/>
    <w:rsid w:val="009D65A6"/>
    <w:rsid w:val="009D7961"/>
    <w:rsid w:val="009F29C3"/>
    <w:rsid w:val="00A349B6"/>
    <w:rsid w:val="00A625C3"/>
    <w:rsid w:val="00A901B4"/>
    <w:rsid w:val="00A96840"/>
    <w:rsid w:val="00AC5EA4"/>
    <w:rsid w:val="00AE2230"/>
    <w:rsid w:val="00B20134"/>
    <w:rsid w:val="00B32150"/>
    <w:rsid w:val="00B40511"/>
    <w:rsid w:val="00B425B0"/>
    <w:rsid w:val="00B85A5B"/>
    <w:rsid w:val="00BC79B7"/>
    <w:rsid w:val="00BD04E4"/>
    <w:rsid w:val="00BE3E24"/>
    <w:rsid w:val="00C038DD"/>
    <w:rsid w:val="00C10FA9"/>
    <w:rsid w:val="00C12FCD"/>
    <w:rsid w:val="00C33B28"/>
    <w:rsid w:val="00C567EA"/>
    <w:rsid w:val="00C87C77"/>
    <w:rsid w:val="00CB5502"/>
    <w:rsid w:val="00CC145B"/>
    <w:rsid w:val="00CE6D65"/>
    <w:rsid w:val="00D000A5"/>
    <w:rsid w:val="00D164B9"/>
    <w:rsid w:val="00D42EFC"/>
    <w:rsid w:val="00DB4A09"/>
    <w:rsid w:val="00DB7426"/>
    <w:rsid w:val="00DE167A"/>
    <w:rsid w:val="00E31CD3"/>
    <w:rsid w:val="00E400D2"/>
    <w:rsid w:val="00E41E55"/>
    <w:rsid w:val="00E4675B"/>
    <w:rsid w:val="00E543CE"/>
    <w:rsid w:val="00E65E51"/>
    <w:rsid w:val="00E709E0"/>
    <w:rsid w:val="00E77EE2"/>
    <w:rsid w:val="00E8213D"/>
    <w:rsid w:val="00EC3C39"/>
    <w:rsid w:val="00EE23CA"/>
    <w:rsid w:val="00F079A0"/>
    <w:rsid w:val="00F11228"/>
    <w:rsid w:val="00F20468"/>
    <w:rsid w:val="00F20E47"/>
    <w:rsid w:val="00F31000"/>
    <w:rsid w:val="00F63DB1"/>
    <w:rsid w:val="00F72810"/>
    <w:rsid w:val="00F74231"/>
    <w:rsid w:val="00F800C0"/>
    <w:rsid w:val="00F82323"/>
    <w:rsid w:val="00F934BE"/>
    <w:rsid w:val="00FA0E37"/>
    <w:rsid w:val="00FB484E"/>
    <w:rsid w:val="00FC7597"/>
    <w:rsid w:val="00FE16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961"/>
    <w:pPr>
      <w:spacing w:after="200" w:line="276" w:lineRule="auto"/>
    </w:pPr>
    <w:rPr>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rsid w:val="0022126F"/>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6436F0"/>
    <w:rPr>
      <w:rFonts w:ascii="Times New Roman" w:hAnsi="Times New Roman" w:cs="Times New Roman"/>
      <w:sz w:val="2"/>
      <w:lang w:eastAsia="en-US"/>
    </w:rPr>
  </w:style>
  <w:style w:type="paragraph" w:styleId="stbilgi">
    <w:name w:val="header"/>
    <w:basedOn w:val="Normal"/>
    <w:link w:val="stbilgiChar"/>
    <w:uiPriority w:val="99"/>
    <w:rsid w:val="00FC7597"/>
    <w:pPr>
      <w:tabs>
        <w:tab w:val="center" w:pos="4536"/>
        <w:tab w:val="right" w:pos="9072"/>
      </w:tabs>
    </w:pPr>
    <w:rPr>
      <w:rFonts w:cs="Times New Roman"/>
    </w:rPr>
  </w:style>
  <w:style w:type="character" w:customStyle="1" w:styleId="stbilgiChar">
    <w:name w:val="Üstbilgi Char"/>
    <w:basedOn w:val="VarsaylanParagrafYazTipi"/>
    <w:link w:val="stbilgi"/>
    <w:uiPriority w:val="99"/>
    <w:locked/>
    <w:rsid w:val="00FC7597"/>
    <w:rPr>
      <w:rFonts w:cs="Times New Roman"/>
      <w:sz w:val="22"/>
      <w:lang w:eastAsia="en-US"/>
    </w:rPr>
  </w:style>
  <w:style w:type="paragraph" w:styleId="Altbilgi">
    <w:name w:val="footer"/>
    <w:basedOn w:val="Normal"/>
    <w:link w:val="AltbilgiChar"/>
    <w:uiPriority w:val="99"/>
    <w:rsid w:val="00FC7597"/>
    <w:pPr>
      <w:tabs>
        <w:tab w:val="center" w:pos="4536"/>
        <w:tab w:val="right" w:pos="9072"/>
      </w:tabs>
    </w:pPr>
    <w:rPr>
      <w:rFonts w:cs="Times New Roman"/>
    </w:rPr>
  </w:style>
  <w:style w:type="character" w:customStyle="1" w:styleId="AltbilgiChar">
    <w:name w:val="Altbilgi Char"/>
    <w:basedOn w:val="VarsaylanParagrafYazTipi"/>
    <w:link w:val="Altbilgi"/>
    <w:uiPriority w:val="99"/>
    <w:locked/>
    <w:rsid w:val="00FC7597"/>
    <w:rPr>
      <w:rFonts w:cs="Times New Roman"/>
      <w:sz w:val="22"/>
      <w:lang w:eastAsia="en-US"/>
    </w:rPr>
  </w:style>
  <w:style w:type="table" w:styleId="TabloKlavuzu">
    <w:name w:val="Table Grid"/>
    <w:basedOn w:val="NormalTablo"/>
    <w:uiPriority w:val="99"/>
    <w:rsid w:val="00083C65"/>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eParagraf">
    <w:name w:val="List Paragraph"/>
    <w:basedOn w:val="Normal"/>
    <w:uiPriority w:val="99"/>
    <w:qFormat/>
    <w:rsid w:val="0025343F"/>
    <w:pPr>
      <w:ind w:left="720"/>
      <w:contextualSpacing/>
    </w:pPr>
  </w:style>
  <w:style w:type="character" w:styleId="Kpr">
    <w:name w:val="Hyperlink"/>
    <w:basedOn w:val="VarsaylanParagrafYazTipi"/>
    <w:rsid w:val="00785EE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961"/>
    <w:pPr>
      <w:spacing w:after="200" w:line="276" w:lineRule="auto"/>
    </w:pPr>
    <w:rPr>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rsid w:val="0022126F"/>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6436F0"/>
    <w:rPr>
      <w:rFonts w:ascii="Times New Roman" w:hAnsi="Times New Roman" w:cs="Times New Roman"/>
      <w:sz w:val="2"/>
      <w:lang w:eastAsia="en-US"/>
    </w:rPr>
  </w:style>
  <w:style w:type="paragraph" w:styleId="stbilgi">
    <w:name w:val="header"/>
    <w:basedOn w:val="Normal"/>
    <w:link w:val="stbilgiChar"/>
    <w:uiPriority w:val="99"/>
    <w:rsid w:val="00FC7597"/>
    <w:pPr>
      <w:tabs>
        <w:tab w:val="center" w:pos="4536"/>
        <w:tab w:val="right" w:pos="9072"/>
      </w:tabs>
    </w:pPr>
    <w:rPr>
      <w:rFonts w:cs="Times New Roman"/>
    </w:rPr>
  </w:style>
  <w:style w:type="character" w:customStyle="1" w:styleId="stbilgiChar">
    <w:name w:val="Üstbilgi Char"/>
    <w:basedOn w:val="VarsaylanParagrafYazTipi"/>
    <w:link w:val="stbilgi"/>
    <w:uiPriority w:val="99"/>
    <w:locked/>
    <w:rsid w:val="00FC7597"/>
    <w:rPr>
      <w:rFonts w:cs="Times New Roman"/>
      <w:sz w:val="22"/>
      <w:lang w:eastAsia="en-US"/>
    </w:rPr>
  </w:style>
  <w:style w:type="paragraph" w:styleId="Altbilgi">
    <w:name w:val="footer"/>
    <w:basedOn w:val="Normal"/>
    <w:link w:val="AltbilgiChar"/>
    <w:uiPriority w:val="99"/>
    <w:rsid w:val="00FC7597"/>
    <w:pPr>
      <w:tabs>
        <w:tab w:val="center" w:pos="4536"/>
        <w:tab w:val="right" w:pos="9072"/>
      </w:tabs>
    </w:pPr>
    <w:rPr>
      <w:rFonts w:cs="Times New Roman"/>
    </w:rPr>
  </w:style>
  <w:style w:type="character" w:customStyle="1" w:styleId="AltbilgiChar">
    <w:name w:val="Altbilgi Char"/>
    <w:basedOn w:val="VarsaylanParagrafYazTipi"/>
    <w:link w:val="Altbilgi"/>
    <w:uiPriority w:val="99"/>
    <w:locked/>
    <w:rsid w:val="00FC7597"/>
    <w:rPr>
      <w:rFonts w:cs="Times New Roman"/>
      <w:sz w:val="22"/>
      <w:lang w:eastAsia="en-US"/>
    </w:rPr>
  </w:style>
  <w:style w:type="table" w:styleId="TabloKlavuzu">
    <w:name w:val="Table Grid"/>
    <w:basedOn w:val="NormalTablo"/>
    <w:uiPriority w:val="99"/>
    <w:rsid w:val="00083C65"/>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eParagraf">
    <w:name w:val="List Paragraph"/>
    <w:basedOn w:val="Normal"/>
    <w:uiPriority w:val="99"/>
    <w:qFormat/>
    <w:rsid w:val="0025343F"/>
    <w:pPr>
      <w:ind w:left="720"/>
      <w:contextualSpacing/>
    </w:pPr>
  </w:style>
  <w:style w:type="character" w:styleId="Kpr">
    <w:name w:val="Hyperlink"/>
    <w:basedOn w:val="VarsaylanParagrafYazTipi"/>
    <w:rsid w:val="00785E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752</Words>
  <Characters>4292</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İLAN</vt:lpstr>
    </vt:vector>
  </TitlesOfParts>
  <Company>g3k</Company>
  <LinksUpToDate>false</LinksUpToDate>
  <CharactersWithSpaces>5034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İLAN</dc:title>
  <dc:creator>WindowsXpPrTr</dc:creator>
  <cp:lastModifiedBy>user</cp:lastModifiedBy>
  <cp:revision>2</cp:revision>
  <cp:lastPrinted>2018-01-12T06:24:00Z</cp:lastPrinted>
  <dcterms:created xsi:type="dcterms:W3CDTF">2018-01-16T05:55:00Z</dcterms:created>
  <dcterms:modified xsi:type="dcterms:W3CDTF">2018-01-16T05:55:00Z</dcterms:modified>
</cp:coreProperties>
</file>