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9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 xml:space="preserve">2015-2016 EĞİTİM ÖĞRETİM YILI 1. VE 2. TEOGS SINAVI </w:t>
      </w:r>
    </w:p>
    <w:p w:rsidR="00F53C33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>SINIF BAZLI DERS DEĞERLENDİRME RAPORU</w:t>
      </w:r>
    </w:p>
    <w:tbl>
      <w:tblPr>
        <w:tblStyle w:val="TabloKlavuzu"/>
        <w:tblpPr w:leftFromText="141" w:rightFromText="141" w:vertAnchor="page" w:horzAnchor="margin" w:tblpY="2330"/>
        <w:tblW w:w="5149" w:type="pct"/>
        <w:tblLook w:val="04A0" w:firstRow="1" w:lastRow="0" w:firstColumn="1" w:lastColumn="0" w:noHBand="0" w:noVBand="1"/>
      </w:tblPr>
      <w:tblGrid>
        <w:gridCol w:w="4218"/>
        <w:gridCol w:w="5347"/>
      </w:tblGrid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OKULUN 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TEOGS DERS ADI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Pr="007006A2" w:rsidRDefault="00475D7F" w:rsidP="00F53C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VE TEKNOLOJİ</w:t>
            </w: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DERS ÖĞRETMENİNİN ADI SOYADI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0C08C1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</w:t>
            </w:r>
            <w:r w:rsidR="00432B7E" w:rsidRPr="007006A2">
              <w:rPr>
                <w:rFonts w:ascii="Times New Roman" w:hAnsi="Times New Roman" w:cs="Times New Roman"/>
                <w:b/>
              </w:rPr>
              <w:t>ERSİNE GİRDİĞİ ŞUBE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Default="009B246B" w:rsidP="00F53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/ </w:t>
            </w:r>
          </w:p>
        </w:tc>
      </w:tr>
      <w:tr w:rsidR="00CC5CBB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CC5CBB" w:rsidRPr="007006A2" w:rsidRDefault="00CC5CBB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SINIF ÖĞRENCİ SAYISI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CC5CBB" w:rsidRDefault="00CC5CBB" w:rsidP="00F53C33">
            <w:pPr>
              <w:rPr>
                <w:rFonts w:ascii="Times New Roman" w:hAnsi="Times New Roman" w:cs="Times New Roman"/>
              </w:rPr>
            </w:pPr>
          </w:p>
        </w:tc>
      </w:tr>
    </w:tbl>
    <w:p w:rsidR="00DB7194" w:rsidRDefault="00DB7194" w:rsidP="006308A3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B246B" w:rsidRPr="006308A3" w:rsidRDefault="006308A3" w:rsidP="006308A3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</w:t>
      </w:r>
      <w:r w:rsidR="00AD6DF7" w:rsidRPr="006308A3">
        <w:rPr>
          <w:rFonts w:ascii="Times New Roman" w:hAnsi="Times New Roman" w:cs="Times New Roman"/>
          <w:b/>
          <w:sz w:val="24"/>
        </w:rPr>
        <w:t>TEOG</w:t>
      </w:r>
      <w:r w:rsidRPr="006308A3">
        <w:rPr>
          <w:rFonts w:ascii="Times New Roman" w:hAnsi="Times New Roman" w:cs="Times New Roman"/>
          <w:b/>
          <w:sz w:val="24"/>
        </w:rPr>
        <w:t>S</w:t>
      </w:r>
      <w:r w:rsidR="00AD6DF7" w:rsidRPr="006308A3">
        <w:rPr>
          <w:rFonts w:ascii="Times New Roman" w:hAnsi="Times New Roman" w:cs="Times New Roman"/>
          <w:b/>
          <w:sz w:val="24"/>
        </w:rPr>
        <w:t xml:space="preserve"> SINIF</w:t>
      </w:r>
      <w:r w:rsidR="009B246B" w:rsidRPr="006308A3">
        <w:rPr>
          <w:rFonts w:ascii="Times New Roman" w:hAnsi="Times New Roman" w:cs="Times New Roman"/>
          <w:b/>
          <w:sz w:val="24"/>
        </w:rPr>
        <w:t xml:space="preserve"> NOT DAĞILIMI</w:t>
      </w:r>
    </w:p>
    <w:tbl>
      <w:tblPr>
        <w:tblStyle w:val="TabloKlavuzu"/>
        <w:tblW w:w="4889" w:type="pct"/>
        <w:jc w:val="center"/>
        <w:tblLook w:val="04A0" w:firstRow="1" w:lastRow="0" w:firstColumn="1" w:lastColumn="0" w:noHBand="0" w:noVBand="1"/>
      </w:tblPr>
      <w:tblGrid>
        <w:gridCol w:w="2500"/>
        <w:gridCol w:w="985"/>
        <w:gridCol w:w="481"/>
        <w:gridCol w:w="447"/>
        <w:gridCol w:w="480"/>
        <w:gridCol w:w="447"/>
        <w:gridCol w:w="480"/>
        <w:gridCol w:w="447"/>
        <w:gridCol w:w="480"/>
        <w:gridCol w:w="447"/>
        <w:gridCol w:w="480"/>
        <w:gridCol w:w="447"/>
        <w:gridCol w:w="480"/>
        <w:gridCol w:w="481"/>
      </w:tblGrid>
      <w:tr w:rsidR="00D149E7" w:rsidTr="00DB7194">
        <w:trPr>
          <w:trHeight w:val="391"/>
          <w:jc w:val="center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9E7" w:rsidRDefault="00D149E7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</w:p>
          <w:p w:rsidR="00D149E7" w:rsidRDefault="00D149E7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9E7" w:rsidRDefault="00D149E7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49E7" w:rsidRDefault="00D14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0-44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49E7" w:rsidRDefault="00D14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49E7" w:rsidRDefault="00D14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55-69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49E7" w:rsidRDefault="00D14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70-84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49E7" w:rsidRDefault="00D14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85-99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149E7" w:rsidRDefault="00D14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B7194" w:rsidTr="00DB7194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89" w:rsidRDefault="006353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89" w:rsidRDefault="006353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389" w:rsidRDefault="00635389" w:rsidP="00AC4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389" w:rsidRDefault="00635389" w:rsidP="00AC4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DB7194" w:rsidTr="00DB7194">
        <w:trPr>
          <w:trHeight w:val="391"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35389" w:rsidRDefault="00635389" w:rsidP="00D149E7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194" w:rsidTr="00DB7194">
        <w:trPr>
          <w:trHeight w:val="391"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9" w:rsidRDefault="00635389" w:rsidP="00D149E7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89" w:rsidRDefault="00635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7194" w:rsidRDefault="00DB7194" w:rsidP="00157D56">
      <w:pPr>
        <w:jc w:val="center"/>
        <w:rPr>
          <w:rFonts w:ascii="Times New Roman" w:hAnsi="Times New Roman" w:cs="Times New Roman"/>
          <w:b/>
          <w:sz w:val="24"/>
        </w:rPr>
      </w:pPr>
    </w:p>
    <w:p w:rsidR="00157D56" w:rsidRDefault="00157D56" w:rsidP="00157D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TEOGS </w:t>
      </w:r>
      <w:r w:rsidRPr="00157D56">
        <w:rPr>
          <w:rFonts w:ascii="Times New Roman" w:hAnsi="Times New Roman" w:cs="Times New Roman"/>
          <w:b/>
          <w:sz w:val="24"/>
        </w:rPr>
        <w:t>DERS ORTALAMALARI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7D56" w:rsidTr="002B6C07"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(SAYI)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(YÜZDE)</w:t>
            </w:r>
          </w:p>
        </w:tc>
      </w:tr>
      <w:tr w:rsidR="00157D56" w:rsidTr="00157D56"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1D0D" w:rsidRDefault="009E1D0D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6DF7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2015-2016 TEOG </w:t>
      </w:r>
      <w:r>
        <w:rPr>
          <w:rFonts w:ascii="Times New Roman" w:hAnsi="Times New Roman" w:cs="Times New Roman"/>
          <w:b/>
          <w:sz w:val="24"/>
        </w:rPr>
        <w:t>2</w:t>
      </w:r>
      <w:r w:rsidRPr="00AD6DF7">
        <w:rPr>
          <w:rFonts w:ascii="Times New Roman" w:hAnsi="Times New Roman" w:cs="Times New Roman"/>
          <w:b/>
          <w:sz w:val="24"/>
        </w:rPr>
        <w:t>. DÖNEM ORTAK SINAV</w:t>
      </w:r>
    </w:p>
    <w:p w:rsidR="005E57D4" w:rsidRDefault="00475D7F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FEN VE TEKNOLOJİ</w:t>
      </w:r>
      <w:r w:rsidR="00AD6DF7" w:rsidRPr="00AD6DF7">
        <w:rPr>
          <w:rFonts w:ascii="Times New Roman" w:hAnsi="Times New Roman" w:cs="Times New Roman"/>
          <w:b/>
          <w:sz w:val="24"/>
        </w:rPr>
        <w:t xml:space="preserve"> DERSİ SORU FREKANSLARI </w:t>
      </w:r>
    </w:p>
    <w:p w:rsidR="00F75EF0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>(A KİTAPÇIĞINA GÖRE)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752"/>
        <w:gridCol w:w="2266"/>
        <w:gridCol w:w="913"/>
        <w:gridCol w:w="913"/>
        <w:gridCol w:w="924"/>
        <w:gridCol w:w="924"/>
        <w:gridCol w:w="816"/>
        <w:gridCol w:w="816"/>
      </w:tblGrid>
      <w:tr w:rsidR="00EC3CC3" w:rsidRPr="006308A3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5E57D4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tr-TR"/>
              </w:rPr>
            </w:pPr>
            <w:r w:rsidRPr="005E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tr-TR"/>
              </w:rPr>
              <w:t>KONU/KAZANIM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ORANI</w:t>
            </w: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Genetik Mühendisliğindeki gelişmelerin olumlu sonuçlarını takdir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Fotosentez İçin Nelerin Gerekli Olduğunu Sıralar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Beslenme ve Enerji Akışı Açısından Üreticiler ve Tüketiciler Arasındaki İlişkiyi 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Üreticilerin Fotosentez Yaparak Basit Şeker ve Oksijen Ürettiğini Belirler.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oksijenli Solunum Sonucunda Oluşan Ürünleri Deney Yaparak Gösterir.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Basıncın Günlük Hayattaki Önemini Açıklar ve Teknolojideki Uygulamalarına Örnek verir.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lastRenderedPageBreak/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Ses şiddetini, sesleri şiddetli veya zayıf işitmemize neden olan ses özelliğini ifade eder. Sesin yüksekliğini, sesleri ince veya kalın işitmemize neden olan ses özelliği olarak ifade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Sesin bir enerji türü olduğunu ifade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Sesin şiddeti ile genliği ,sesin yüksekliği ile frekansı arasındaki ilişkiyi keşfeder.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Periyodik sistemde grupları ve periyotları gösterir; aynı gruptaki elementlerin özelliklerini karşılaştırır.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Verilen basit yapılarda hangi tür bağların iyonik bağ ve kovelent bağ bulunduğunu tahmin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Basit kimyasal  tepkime denklemlerini sayma yöntemi  ile denkleştirir.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Asitler ile H+  iyonu ;bazlar ile OH- iyonu arasında ilişki kurar.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Aynı maddenin kütlesi büyük bir örneğini  belirli bir  sıcaklığa kadar ısıtmak için ,kütlesi daha küçük olana göre; daha çok ısı gerektiğini keşfeder.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 w:rsidP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Isının, sıcaklığı yüksek</w:t>
            </w:r>
            <w:r w:rsidR="005E57D4" w:rsidRPr="005E57D4">
              <w:rPr>
                <w:rFonts w:ascii="Times New Roman" w:hAnsi="Times New Roman" w:cs="Times New Roman"/>
                <w:color w:val="000000"/>
                <w:sz w:val="16"/>
              </w:rPr>
              <w:t xml:space="preserve"> maddeden sıcaklığı düşük olan maddeye aktarılan</w:t>
            </w: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 xml:space="preserve"> enerji olduğunu belirtir.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 xml:space="preserve">Farklı maddelerin öz ısılarının farklı olduğunu  (öz ısının ayırt edici  bir özellik olduğunu) belirtir.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Kütlesi belli suyun, kaynama sıcaklığında tamamen buhara dönüşmesi için gerekli ısı miktarını hesaplar.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Saf olmayan suyun donma noktasının, saf sudan daha düşük olduğunu fark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Erimenin ve buharlaşmanın ısı gerektirmesini ,dınmanın ve yoğunlaşmanın  ısı açığa  çıkarmasını bağların kopmasını ve oluşması temelinde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5D7F" w:rsidRPr="00CD1AD5" w:rsidTr="00DB7194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FEN VE TEKNOLOJİ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7D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5E57D4" w:rsidRDefault="00475D7F" w:rsidP="005E57D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57D4">
              <w:rPr>
                <w:rFonts w:ascii="Times New Roman" w:hAnsi="Times New Roman" w:cs="Times New Roman"/>
                <w:color w:val="000000"/>
                <w:sz w:val="16"/>
              </w:rPr>
              <w:t>Isınan-soğuyan maddelerin, sıcaklık  zaman grafiklerini yorumlar; hal değişimleri ile ilişkilendirir.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75D7F" w:rsidRPr="00CD1AD5" w:rsidRDefault="00475D7F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1AD5" w:rsidRDefault="00CD1AD5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B7194" w:rsidRDefault="00DB719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C3CC3">
        <w:rPr>
          <w:rFonts w:ascii="Times New Roman" w:hAnsi="Times New Roman" w:cs="Times New Roman"/>
          <w:b/>
          <w:sz w:val="24"/>
        </w:rPr>
        <w:lastRenderedPageBreak/>
        <w:t>2015-</w:t>
      </w:r>
      <w:r w:rsidR="002B6C07" w:rsidRPr="00EC3CC3">
        <w:rPr>
          <w:rFonts w:ascii="Times New Roman" w:hAnsi="Times New Roman" w:cs="Times New Roman"/>
          <w:b/>
          <w:sz w:val="24"/>
        </w:rPr>
        <w:t>2016 TEOGS</w:t>
      </w:r>
      <w:r w:rsidRPr="00EC3CC3">
        <w:rPr>
          <w:rFonts w:ascii="Times New Roman" w:hAnsi="Times New Roman" w:cs="Times New Roman"/>
          <w:b/>
          <w:sz w:val="24"/>
        </w:rPr>
        <w:t xml:space="preserve"> </w:t>
      </w:r>
      <w:r w:rsidR="00475D7F">
        <w:rPr>
          <w:rFonts w:ascii="Times New Roman" w:hAnsi="Times New Roman" w:cs="Times New Roman"/>
          <w:b/>
          <w:sz w:val="24"/>
        </w:rPr>
        <w:t>FEN VE TEKNOLOJİ</w:t>
      </w:r>
      <w:r w:rsidRPr="00EC3CC3">
        <w:rPr>
          <w:rFonts w:ascii="Times New Roman" w:hAnsi="Times New Roman" w:cs="Times New Roman"/>
          <w:b/>
          <w:sz w:val="24"/>
        </w:rPr>
        <w:t xml:space="preserve"> DERSİ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3CC3">
        <w:rPr>
          <w:rFonts w:ascii="Times New Roman" w:hAnsi="Times New Roman" w:cs="Times New Roman"/>
          <w:b/>
          <w:sz w:val="24"/>
        </w:rPr>
        <w:t>ÖĞRETMEN SINIF DEĞERLENDİRMESİ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6C07" w:rsidRDefault="002B6C07" w:rsidP="002B6C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2016-2017 EĞİTİM ÖĞRETİM YILI İÇİN</w:t>
      </w:r>
    </w:p>
    <w:p w:rsidR="0052584F" w:rsidRPr="00F53C33" w:rsidRDefault="009E1D0D" w:rsidP="002B6C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ALINACAK TEDBİRLER</w:t>
      </w:r>
    </w:p>
    <w:sectPr w:rsidR="0052584F" w:rsidRPr="00F53C33" w:rsidSect="00DB719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93" w:rsidRDefault="00AE5993" w:rsidP="00F53C33">
      <w:pPr>
        <w:spacing w:after="0" w:line="240" w:lineRule="auto"/>
      </w:pPr>
      <w:r>
        <w:separator/>
      </w:r>
    </w:p>
  </w:endnote>
  <w:endnote w:type="continuationSeparator" w:id="0">
    <w:p w:rsidR="00AE5993" w:rsidRDefault="00AE5993" w:rsidP="00F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93" w:rsidRDefault="00AE5993" w:rsidP="00F53C33">
      <w:pPr>
        <w:spacing w:after="0" w:line="240" w:lineRule="auto"/>
      </w:pPr>
      <w:r>
        <w:separator/>
      </w:r>
    </w:p>
  </w:footnote>
  <w:footnote w:type="continuationSeparator" w:id="0">
    <w:p w:rsidR="00AE5993" w:rsidRDefault="00AE5993" w:rsidP="00F5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D5"/>
    <w:multiLevelType w:val="hybridMultilevel"/>
    <w:tmpl w:val="3EBC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6AB"/>
    <w:multiLevelType w:val="hybridMultilevel"/>
    <w:tmpl w:val="AF40B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182C"/>
    <w:multiLevelType w:val="hybridMultilevel"/>
    <w:tmpl w:val="AD3EB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3"/>
    <w:rsid w:val="000C08C1"/>
    <w:rsid w:val="00157D56"/>
    <w:rsid w:val="001D7ABE"/>
    <w:rsid w:val="001E4C34"/>
    <w:rsid w:val="001F2C67"/>
    <w:rsid w:val="00235377"/>
    <w:rsid w:val="002B6C07"/>
    <w:rsid w:val="002D2F09"/>
    <w:rsid w:val="00432B7E"/>
    <w:rsid w:val="00475D7F"/>
    <w:rsid w:val="0052584F"/>
    <w:rsid w:val="00530080"/>
    <w:rsid w:val="005E57D4"/>
    <w:rsid w:val="006014B0"/>
    <w:rsid w:val="006120F6"/>
    <w:rsid w:val="00621B5F"/>
    <w:rsid w:val="006308A3"/>
    <w:rsid w:val="00635389"/>
    <w:rsid w:val="00693BC6"/>
    <w:rsid w:val="006A0EE5"/>
    <w:rsid w:val="007006A2"/>
    <w:rsid w:val="00857EC1"/>
    <w:rsid w:val="00915ACE"/>
    <w:rsid w:val="00947592"/>
    <w:rsid w:val="009B246B"/>
    <w:rsid w:val="009E1D0D"/>
    <w:rsid w:val="00AD6DF7"/>
    <w:rsid w:val="00AE5993"/>
    <w:rsid w:val="00BE199A"/>
    <w:rsid w:val="00CC5CBB"/>
    <w:rsid w:val="00CD1AD5"/>
    <w:rsid w:val="00CD4929"/>
    <w:rsid w:val="00D149E7"/>
    <w:rsid w:val="00D91242"/>
    <w:rsid w:val="00DB7194"/>
    <w:rsid w:val="00DE5D43"/>
    <w:rsid w:val="00EC3CC3"/>
    <w:rsid w:val="00F53C33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Kaman MEM</cp:lastModifiedBy>
  <cp:revision>6</cp:revision>
  <dcterms:created xsi:type="dcterms:W3CDTF">2016-05-25T11:23:00Z</dcterms:created>
  <dcterms:modified xsi:type="dcterms:W3CDTF">2016-06-03T07:03:00Z</dcterms:modified>
</cp:coreProperties>
</file>