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01" w:rsidRDefault="004928C8" w:rsidP="004928C8">
      <w:pPr>
        <w:jc w:val="center"/>
        <w:rPr>
          <w:b/>
          <w:sz w:val="28"/>
          <w:szCs w:val="28"/>
        </w:rPr>
      </w:pPr>
      <w:r w:rsidRPr="004928C8">
        <w:rPr>
          <w:b/>
          <w:sz w:val="28"/>
          <w:szCs w:val="28"/>
        </w:rPr>
        <w:t>DEVAMSIZLIK VE BAŞARISIZLIKTAN KALAN ÖĞRENCİ SAYILARI</w:t>
      </w:r>
    </w:p>
    <w:p w:rsidR="004928C8" w:rsidRDefault="004928C8" w:rsidP="004928C8">
      <w:pPr>
        <w:jc w:val="center"/>
        <w:rPr>
          <w:b/>
          <w:sz w:val="28"/>
          <w:szCs w:val="28"/>
        </w:rPr>
      </w:pPr>
    </w:p>
    <w:tbl>
      <w:tblPr>
        <w:tblStyle w:val="TabloKlavuzu"/>
        <w:tblW w:w="16410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851"/>
        <w:gridCol w:w="709"/>
        <w:gridCol w:w="708"/>
        <w:gridCol w:w="709"/>
        <w:gridCol w:w="851"/>
      </w:tblGrid>
      <w:tr w:rsidR="004928C8" w:rsidTr="004928C8">
        <w:tc>
          <w:tcPr>
            <w:tcW w:w="817" w:type="dxa"/>
            <w:vMerge w:val="restart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2693" w:type="dxa"/>
            <w:vMerge w:val="restart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3402" w:type="dxa"/>
            <w:gridSpan w:val="4"/>
          </w:tcPr>
          <w:p w:rsidR="004928C8" w:rsidRPr="004928C8" w:rsidRDefault="004928C8" w:rsidP="004928C8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2013-2014 Eğitim ve Öğretim yılında Devamsızlıktan kalan öğrenci sayısı</w:t>
            </w:r>
          </w:p>
        </w:tc>
        <w:tc>
          <w:tcPr>
            <w:tcW w:w="3402" w:type="dxa"/>
            <w:gridSpan w:val="4"/>
          </w:tcPr>
          <w:p w:rsidR="004928C8" w:rsidRDefault="004928C8" w:rsidP="004928C8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 xml:space="preserve">2013-2014 Eğitim ve Öğretim yılında </w:t>
            </w:r>
            <w:r>
              <w:rPr>
                <w:b/>
                <w:sz w:val="16"/>
                <w:szCs w:val="16"/>
              </w:rPr>
              <w:t xml:space="preserve">Başarısızlıktan </w:t>
            </w:r>
            <w:r w:rsidRPr="004928C8">
              <w:rPr>
                <w:b/>
                <w:sz w:val="16"/>
                <w:szCs w:val="16"/>
              </w:rPr>
              <w:t>kalan öğrenci sayısı</w:t>
            </w:r>
          </w:p>
          <w:p w:rsidR="004928C8" w:rsidRDefault="004928C8" w:rsidP="004928C8">
            <w:pPr>
              <w:rPr>
                <w:b/>
                <w:sz w:val="16"/>
                <w:szCs w:val="16"/>
              </w:rPr>
            </w:pPr>
          </w:p>
          <w:p w:rsidR="004928C8" w:rsidRDefault="004928C8" w:rsidP="004928C8">
            <w:pPr>
              <w:rPr>
                <w:b/>
                <w:sz w:val="16"/>
                <w:szCs w:val="16"/>
              </w:rPr>
            </w:pPr>
          </w:p>
          <w:p w:rsidR="004928C8" w:rsidRPr="004928C8" w:rsidRDefault="004928C8" w:rsidP="004928C8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4"/>
          </w:tcPr>
          <w:p w:rsidR="004928C8" w:rsidRPr="004928C8" w:rsidRDefault="004928C8" w:rsidP="004928C8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2013-2014 Eğitim öğretim yılında devamsızlıktan kalıp 2014-2015 eğitim öğretim yılında devam eden öğrenci sayısı</w:t>
            </w:r>
          </w:p>
        </w:tc>
        <w:tc>
          <w:tcPr>
            <w:tcW w:w="2977" w:type="dxa"/>
            <w:gridSpan w:val="4"/>
          </w:tcPr>
          <w:p w:rsidR="004928C8" w:rsidRPr="004928C8" w:rsidRDefault="004928C8" w:rsidP="004928C8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 xml:space="preserve">2013-2014 Eğitim öğretim yılında </w:t>
            </w:r>
            <w:proofErr w:type="gramStart"/>
            <w:r>
              <w:rPr>
                <w:b/>
                <w:sz w:val="16"/>
                <w:szCs w:val="16"/>
              </w:rPr>
              <w:t xml:space="preserve">Başarısızlıktan </w:t>
            </w:r>
            <w:r w:rsidRPr="004928C8">
              <w:rPr>
                <w:b/>
                <w:sz w:val="16"/>
                <w:szCs w:val="16"/>
              </w:rPr>
              <w:t xml:space="preserve"> kalıp</w:t>
            </w:r>
            <w:proofErr w:type="gramEnd"/>
            <w:r w:rsidRPr="004928C8">
              <w:rPr>
                <w:b/>
                <w:sz w:val="16"/>
                <w:szCs w:val="16"/>
              </w:rPr>
              <w:t xml:space="preserve"> 2014-2015 eğitim öğretim yılında devam eden öğrenci sayısı</w:t>
            </w:r>
          </w:p>
        </w:tc>
      </w:tr>
      <w:tr w:rsidR="004928C8" w:rsidTr="004928C8">
        <w:tc>
          <w:tcPr>
            <w:tcW w:w="817" w:type="dxa"/>
            <w:vMerge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Pr="004928C8" w:rsidRDefault="004928C8" w:rsidP="004928C8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9.sınıf</w:t>
            </w:r>
          </w:p>
        </w:tc>
        <w:tc>
          <w:tcPr>
            <w:tcW w:w="850" w:type="dxa"/>
          </w:tcPr>
          <w:p w:rsidR="004928C8" w:rsidRPr="004928C8" w:rsidRDefault="004928C8" w:rsidP="004928C8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10.sınıf</w:t>
            </w:r>
          </w:p>
        </w:tc>
        <w:tc>
          <w:tcPr>
            <w:tcW w:w="851" w:type="dxa"/>
          </w:tcPr>
          <w:p w:rsidR="004928C8" w:rsidRPr="004928C8" w:rsidRDefault="004928C8" w:rsidP="004928C8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11.sınıf</w:t>
            </w:r>
          </w:p>
        </w:tc>
        <w:tc>
          <w:tcPr>
            <w:tcW w:w="850" w:type="dxa"/>
          </w:tcPr>
          <w:p w:rsidR="004928C8" w:rsidRPr="004928C8" w:rsidRDefault="004928C8" w:rsidP="004928C8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12.sınıf</w:t>
            </w:r>
          </w:p>
        </w:tc>
        <w:tc>
          <w:tcPr>
            <w:tcW w:w="851" w:type="dxa"/>
          </w:tcPr>
          <w:p w:rsidR="004928C8" w:rsidRPr="004928C8" w:rsidRDefault="004928C8" w:rsidP="00FA55DD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9.sınıf</w:t>
            </w:r>
          </w:p>
        </w:tc>
        <w:tc>
          <w:tcPr>
            <w:tcW w:w="850" w:type="dxa"/>
          </w:tcPr>
          <w:p w:rsidR="004928C8" w:rsidRPr="004928C8" w:rsidRDefault="004928C8" w:rsidP="00FA55DD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10.sınıf</w:t>
            </w:r>
          </w:p>
        </w:tc>
        <w:tc>
          <w:tcPr>
            <w:tcW w:w="851" w:type="dxa"/>
          </w:tcPr>
          <w:p w:rsidR="004928C8" w:rsidRPr="004928C8" w:rsidRDefault="004928C8" w:rsidP="00FA55DD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11.sınıf</w:t>
            </w:r>
          </w:p>
        </w:tc>
        <w:tc>
          <w:tcPr>
            <w:tcW w:w="850" w:type="dxa"/>
          </w:tcPr>
          <w:p w:rsidR="004928C8" w:rsidRPr="004928C8" w:rsidRDefault="004928C8" w:rsidP="00FA55DD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12.sınıf</w:t>
            </w:r>
          </w:p>
        </w:tc>
        <w:tc>
          <w:tcPr>
            <w:tcW w:w="851" w:type="dxa"/>
          </w:tcPr>
          <w:p w:rsidR="004928C8" w:rsidRPr="004928C8" w:rsidRDefault="004928C8" w:rsidP="00FA55DD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9.sınıf</w:t>
            </w:r>
          </w:p>
        </w:tc>
        <w:tc>
          <w:tcPr>
            <w:tcW w:w="709" w:type="dxa"/>
          </w:tcPr>
          <w:p w:rsidR="004928C8" w:rsidRPr="004928C8" w:rsidRDefault="004928C8" w:rsidP="00FA55DD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10.sınıf</w:t>
            </w:r>
          </w:p>
        </w:tc>
        <w:tc>
          <w:tcPr>
            <w:tcW w:w="708" w:type="dxa"/>
          </w:tcPr>
          <w:p w:rsidR="004928C8" w:rsidRPr="004928C8" w:rsidRDefault="004928C8" w:rsidP="00FA55DD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11.sınıf</w:t>
            </w:r>
          </w:p>
        </w:tc>
        <w:tc>
          <w:tcPr>
            <w:tcW w:w="851" w:type="dxa"/>
          </w:tcPr>
          <w:p w:rsidR="004928C8" w:rsidRPr="004928C8" w:rsidRDefault="004928C8" w:rsidP="00FA55DD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12.sınıf</w:t>
            </w:r>
          </w:p>
        </w:tc>
        <w:tc>
          <w:tcPr>
            <w:tcW w:w="709" w:type="dxa"/>
          </w:tcPr>
          <w:p w:rsidR="004928C8" w:rsidRPr="004928C8" w:rsidRDefault="004928C8" w:rsidP="00FA55DD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9.sınıf</w:t>
            </w:r>
          </w:p>
        </w:tc>
        <w:tc>
          <w:tcPr>
            <w:tcW w:w="708" w:type="dxa"/>
          </w:tcPr>
          <w:p w:rsidR="004928C8" w:rsidRPr="004928C8" w:rsidRDefault="004928C8" w:rsidP="00FA55DD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10.sınıf</w:t>
            </w:r>
          </w:p>
        </w:tc>
        <w:tc>
          <w:tcPr>
            <w:tcW w:w="709" w:type="dxa"/>
          </w:tcPr>
          <w:p w:rsidR="004928C8" w:rsidRPr="004928C8" w:rsidRDefault="004928C8" w:rsidP="00FA55DD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11.sınıf</w:t>
            </w:r>
          </w:p>
        </w:tc>
        <w:tc>
          <w:tcPr>
            <w:tcW w:w="851" w:type="dxa"/>
          </w:tcPr>
          <w:p w:rsidR="004928C8" w:rsidRPr="004928C8" w:rsidRDefault="004928C8" w:rsidP="00FA55DD">
            <w:pPr>
              <w:rPr>
                <w:b/>
                <w:sz w:val="16"/>
                <w:szCs w:val="16"/>
              </w:rPr>
            </w:pPr>
            <w:r w:rsidRPr="004928C8">
              <w:rPr>
                <w:b/>
                <w:sz w:val="16"/>
                <w:szCs w:val="16"/>
              </w:rPr>
              <w:t>12.sınıf</w:t>
            </w:r>
          </w:p>
        </w:tc>
      </w:tr>
      <w:tr w:rsidR="004928C8" w:rsidTr="004928C8">
        <w:tc>
          <w:tcPr>
            <w:tcW w:w="817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</w:tr>
      <w:tr w:rsidR="004928C8" w:rsidTr="004928C8">
        <w:tc>
          <w:tcPr>
            <w:tcW w:w="817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</w:tr>
      <w:tr w:rsidR="004928C8" w:rsidTr="004928C8">
        <w:tc>
          <w:tcPr>
            <w:tcW w:w="817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</w:tr>
      <w:tr w:rsidR="004928C8" w:rsidTr="004928C8">
        <w:tc>
          <w:tcPr>
            <w:tcW w:w="817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</w:tr>
      <w:tr w:rsidR="004928C8" w:rsidTr="004928C8">
        <w:tc>
          <w:tcPr>
            <w:tcW w:w="817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</w:tr>
      <w:tr w:rsidR="004928C8" w:rsidTr="004928C8">
        <w:tc>
          <w:tcPr>
            <w:tcW w:w="817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8C8" w:rsidRDefault="004928C8" w:rsidP="004928C8">
            <w:pPr>
              <w:rPr>
                <w:b/>
                <w:sz w:val="24"/>
                <w:szCs w:val="24"/>
              </w:rPr>
            </w:pPr>
          </w:p>
        </w:tc>
      </w:tr>
    </w:tbl>
    <w:p w:rsidR="004928C8" w:rsidRDefault="004928C8" w:rsidP="004928C8">
      <w:pPr>
        <w:rPr>
          <w:b/>
          <w:sz w:val="24"/>
          <w:szCs w:val="24"/>
        </w:rPr>
      </w:pPr>
    </w:p>
    <w:p w:rsidR="004928C8" w:rsidRDefault="000C14EF" w:rsidP="004928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C14EF" w:rsidRDefault="000C14EF" w:rsidP="004928C8">
      <w:pPr>
        <w:rPr>
          <w:b/>
          <w:sz w:val="24"/>
          <w:szCs w:val="24"/>
        </w:rPr>
      </w:pPr>
    </w:p>
    <w:p w:rsidR="000C14EF" w:rsidRDefault="000C14EF" w:rsidP="004928C8">
      <w:pPr>
        <w:rPr>
          <w:b/>
          <w:sz w:val="24"/>
          <w:szCs w:val="24"/>
        </w:rPr>
      </w:pPr>
    </w:p>
    <w:p w:rsidR="000C14EF" w:rsidRDefault="000C14EF" w:rsidP="000C1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Ziya BUĞDAY</w:t>
      </w:r>
    </w:p>
    <w:p w:rsidR="000C14EF" w:rsidRPr="004928C8" w:rsidRDefault="000C14EF" w:rsidP="000C1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İlçe Milli Eğitim Şube Müdürü</w:t>
      </w:r>
    </w:p>
    <w:sectPr w:rsidR="000C14EF" w:rsidRPr="004928C8" w:rsidSect="004928C8">
      <w:pgSz w:w="16838" w:h="11906" w:orient="landscape"/>
      <w:pgMar w:top="1417" w:right="395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C8"/>
    <w:rsid w:val="000C14EF"/>
    <w:rsid w:val="002A515F"/>
    <w:rsid w:val="004928C8"/>
    <w:rsid w:val="00C1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SerkanB</dc:creator>
  <cp:lastModifiedBy>SerkanB</cp:lastModifiedBy>
  <cp:revision>2</cp:revision>
  <cp:lastPrinted>2015-03-03T07:06:00Z</cp:lastPrinted>
  <dcterms:created xsi:type="dcterms:W3CDTF">2015-03-03T06:56:00Z</dcterms:created>
  <dcterms:modified xsi:type="dcterms:W3CDTF">2015-03-03T07:09:00Z</dcterms:modified>
</cp:coreProperties>
</file>